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48B7B" w14:textId="0A092407" w:rsidR="00973843" w:rsidRPr="005E6BC4" w:rsidRDefault="005E6BC4">
      <w:pPr>
        <w:rPr>
          <w:b/>
          <w:bCs/>
          <w:sz w:val="32"/>
          <w:szCs w:val="32"/>
        </w:rPr>
      </w:pPr>
      <w:r w:rsidRPr="005E6BC4">
        <w:rPr>
          <w:b/>
          <w:bCs/>
          <w:sz w:val="32"/>
          <w:szCs w:val="32"/>
        </w:rPr>
        <w:t>PIF</w:t>
      </w:r>
      <w:r w:rsidR="003434A0">
        <w:rPr>
          <w:b/>
          <w:bCs/>
          <w:sz w:val="32"/>
          <w:szCs w:val="32"/>
        </w:rPr>
        <w:t xml:space="preserve"> Meeting Notes</w:t>
      </w:r>
      <w:r w:rsidR="00183EEB">
        <w:rPr>
          <w:b/>
          <w:bCs/>
          <w:sz w:val="32"/>
          <w:szCs w:val="32"/>
        </w:rPr>
        <w:t xml:space="preserve"> 2/3/2021</w:t>
      </w:r>
    </w:p>
    <w:p w14:paraId="34C0612A" w14:textId="77777777" w:rsidR="00C04CE2" w:rsidRDefault="00C04CE2">
      <w:r>
        <w:t xml:space="preserve">Introductions: </w:t>
      </w:r>
    </w:p>
    <w:p w14:paraId="147A1502" w14:textId="77777777" w:rsidR="00183EEB" w:rsidRDefault="005E6BC4">
      <w:r w:rsidRPr="00183EEB">
        <w:rPr>
          <w:b/>
          <w:bCs/>
        </w:rPr>
        <w:t xml:space="preserve">Elisabeth Ammon and </w:t>
      </w:r>
      <w:r w:rsidR="00905AC1" w:rsidRPr="00183EEB">
        <w:rPr>
          <w:b/>
          <w:bCs/>
        </w:rPr>
        <w:t>Kevin Des</w:t>
      </w:r>
      <w:r w:rsidR="00183EEB" w:rsidRPr="00183EEB">
        <w:rPr>
          <w:b/>
          <w:bCs/>
        </w:rPr>
        <w:t>R</w:t>
      </w:r>
      <w:r w:rsidR="00905AC1" w:rsidRPr="00183EEB">
        <w:rPr>
          <w:b/>
          <w:bCs/>
        </w:rPr>
        <w:t>oberts</w:t>
      </w:r>
      <w:r>
        <w:t xml:space="preserve"> co-coordinators of PIF</w:t>
      </w:r>
    </w:p>
    <w:p w14:paraId="754574F5" w14:textId="3EC52E31" w:rsidR="005E6BC4" w:rsidRPr="00183EEB" w:rsidRDefault="007E3E75">
      <w:pPr>
        <w:rPr>
          <w:b/>
          <w:bCs/>
        </w:rPr>
      </w:pPr>
      <w:r>
        <w:rPr>
          <w:b/>
          <w:bCs/>
        </w:rPr>
        <w:t>Chri</w:t>
      </w:r>
      <w:r w:rsidR="005E6BC4" w:rsidRPr="00183EEB">
        <w:rPr>
          <w:b/>
          <w:bCs/>
        </w:rPr>
        <w:t>sta Weise</w:t>
      </w:r>
    </w:p>
    <w:p w14:paraId="7B3DE354" w14:textId="4A931E90" w:rsidR="005E6BC4" w:rsidRPr="007E3E75" w:rsidRDefault="007B6B4E" w:rsidP="007B6B4E">
      <w:pPr>
        <w:pStyle w:val="ListParagraph"/>
        <w:numPr>
          <w:ilvl w:val="0"/>
          <w:numId w:val="1"/>
        </w:numPr>
      </w:pPr>
      <w:r w:rsidRPr="007E3E75">
        <w:t>D</w:t>
      </w:r>
      <w:r w:rsidR="005E6BC4" w:rsidRPr="007E3E75">
        <w:t xml:space="preserve">eputy </w:t>
      </w:r>
      <w:r w:rsidR="007E3E75" w:rsidRPr="007E3E75">
        <w:t>Project Leader, Desert National Wildlife Refuge Complex;</w:t>
      </w:r>
      <w:r w:rsidR="005E6BC4" w:rsidRPr="007E3E75">
        <w:t xml:space="preserve"> </w:t>
      </w:r>
      <w:r w:rsidRPr="007E3E75">
        <w:t>A</w:t>
      </w:r>
      <w:r w:rsidR="005E6BC4" w:rsidRPr="007E3E75">
        <w:t xml:space="preserve">sh </w:t>
      </w:r>
      <w:r w:rsidRPr="007E3E75">
        <w:t>M</w:t>
      </w:r>
      <w:r w:rsidR="005E6BC4" w:rsidRPr="007E3E75">
        <w:t xml:space="preserve">eadows </w:t>
      </w:r>
      <w:r w:rsidRPr="007E3E75">
        <w:t>W</w:t>
      </w:r>
      <w:r w:rsidR="005E6BC4" w:rsidRPr="007E3E75">
        <w:t xml:space="preserve">ildlife </w:t>
      </w:r>
      <w:r w:rsidRPr="007E3E75">
        <w:t>R</w:t>
      </w:r>
      <w:r w:rsidR="005E6BC4" w:rsidRPr="007E3E75">
        <w:t>efuge</w:t>
      </w:r>
      <w:r w:rsidR="007E3E75" w:rsidRPr="007E3E75">
        <w:t xml:space="preserve"> </w:t>
      </w:r>
    </w:p>
    <w:p w14:paraId="4C2C8E6B" w14:textId="668605D3" w:rsidR="005E6BC4" w:rsidRPr="00183EEB" w:rsidRDefault="005E6BC4">
      <w:pPr>
        <w:rPr>
          <w:b/>
          <w:bCs/>
        </w:rPr>
      </w:pPr>
      <w:r w:rsidRPr="00183EEB">
        <w:rPr>
          <w:b/>
          <w:bCs/>
        </w:rPr>
        <w:t>Jen Ballard</w:t>
      </w:r>
    </w:p>
    <w:p w14:paraId="3E9A6524" w14:textId="313ECA77" w:rsidR="007B6B4E" w:rsidRDefault="00C54290" w:rsidP="007B6B4E">
      <w:pPr>
        <w:pStyle w:val="ListParagraph"/>
        <w:numPr>
          <w:ilvl w:val="0"/>
          <w:numId w:val="1"/>
        </w:numPr>
      </w:pPr>
      <w:r>
        <w:t>Monitoring Coordinator, Great Basin Bird Observatory</w:t>
      </w:r>
    </w:p>
    <w:p w14:paraId="50EA151D" w14:textId="07ED8B4C" w:rsidR="00C54290" w:rsidRDefault="00C54290" w:rsidP="007B6B4E">
      <w:pPr>
        <w:pStyle w:val="ListParagraph"/>
        <w:numPr>
          <w:ilvl w:val="0"/>
          <w:numId w:val="1"/>
        </w:numPr>
      </w:pPr>
      <w:r>
        <w:t>Updates on Nevada Bird Count and IMBCR program</w:t>
      </w:r>
      <w:r w:rsidR="00BD2280">
        <w:t>- two programs working with the Forest Service and BLM</w:t>
      </w:r>
      <w:r w:rsidR="00F57258">
        <w:t>.</w:t>
      </w:r>
    </w:p>
    <w:p w14:paraId="3ADE8A0B" w14:textId="6254CCD4" w:rsidR="00E57688" w:rsidRDefault="00F350FB" w:rsidP="007B6B4E">
      <w:pPr>
        <w:pStyle w:val="ListParagraph"/>
        <w:numPr>
          <w:ilvl w:val="0"/>
          <w:numId w:val="1"/>
        </w:numPr>
      </w:pPr>
      <w:r>
        <w:t>In future meetings, can go through how to access some of the end-products of these surveys.</w:t>
      </w:r>
    </w:p>
    <w:p w14:paraId="6CD061CA" w14:textId="26E02F62" w:rsidR="00F57258" w:rsidRPr="00183EEB" w:rsidRDefault="00F57258" w:rsidP="00F57258">
      <w:pPr>
        <w:rPr>
          <w:b/>
          <w:bCs/>
        </w:rPr>
      </w:pPr>
      <w:r w:rsidRPr="00183EEB">
        <w:rPr>
          <w:b/>
          <w:bCs/>
        </w:rPr>
        <w:t>Johnathan Garrison</w:t>
      </w:r>
    </w:p>
    <w:p w14:paraId="0186788E" w14:textId="074C3358" w:rsidR="00F57258" w:rsidRDefault="00BA4CE5" w:rsidP="00F57258">
      <w:pPr>
        <w:pStyle w:val="ListParagraph"/>
        <w:numPr>
          <w:ilvl w:val="0"/>
          <w:numId w:val="2"/>
        </w:numPr>
      </w:pPr>
      <w:r>
        <w:t xml:space="preserve">USFWS, </w:t>
      </w:r>
      <w:r w:rsidR="00F57258">
        <w:t>Stillwater Wildlife Refuge</w:t>
      </w:r>
    </w:p>
    <w:p w14:paraId="056C5902" w14:textId="4C551C99" w:rsidR="00F57258" w:rsidRDefault="00F57258" w:rsidP="00F57258">
      <w:pPr>
        <w:pStyle w:val="ListParagraph"/>
        <w:numPr>
          <w:ilvl w:val="0"/>
          <w:numId w:val="2"/>
        </w:numPr>
      </w:pPr>
      <w:r>
        <w:t>No updates at this time</w:t>
      </w:r>
    </w:p>
    <w:p w14:paraId="7836F5BE" w14:textId="52510481" w:rsidR="00F57258" w:rsidRPr="00183EEB" w:rsidRDefault="00F57258" w:rsidP="00F57258">
      <w:pPr>
        <w:rPr>
          <w:b/>
          <w:bCs/>
        </w:rPr>
      </w:pPr>
      <w:r w:rsidRPr="00183EEB">
        <w:rPr>
          <w:b/>
          <w:bCs/>
        </w:rPr>
        <w:t>B</w:t>
      </w:r>
      <w:r w:rsidR="00BA4CE5" w:rsidRPr="00183EEB">
        <w:rPr>
          <w:b/>
          <w:bCs/>
        </w:rPr>
        <w:t>e</w:t>
      </w:r>
      <w:r w:rsidRPr="00183EEB">
        <w:rPr>
          <w:b/>
          <w:bCs/>
        </w:rPr>
        <w:t xml:space="preserve">thany </w:t>
      </w:r>
      <w:proofErr w:type="spellStart"/>
      <w:r w:rsidRPr="00183EEB">
        <w:rPr>
          <w:b/>
          <w:bCs/>
        </w:rPr>
        <w:t>Chagnon</w:t>
      </w:r>
      <w:proofErr w:type="spellEnd"/>
    </w:p>
    <w:p w14:paraId="4F605E40" w14:textId="426834B4" w:rsidR="00F57258" w:rsidRDefault="00052B08" w:rsidP="00F57258">
      <w:pPr>
        <w:pStyle w:val="ListParagraph"/>
        <w:numPr>
          <w:ilvl w:val="0"/>
          <w:numId w:val="3"/>
        </w:numPr>
      </w:pPr>
      <w:r>
        <w:t xml:space="preserve">FWS, </w:t>
      </w:r>
      <w:r w:rsidR="00E05F9D">
        <w:t>Stillwater Wildlife Refuge</w:t>
      </w:r>
    </w:p>
    <w:p w14:paraId="38277143" w14:textId="602FB98F" w:rsidR="00E05F9D" w:rsidRDefault="00E05F9D" w:rsidP="00F57258">
      <w:pPr>
        <w:pStyle w:val="ListParagraph"/>
        <w:numPr>
          <w:ilvl w:val="0"/>
          <w:numId w:val="3"/>
        </w:numPr>
      </w:pPr>
      <w:r>
        <w:t>Working on raptor surveys with NDOW</w:t>
      </w:r>
    </w:p>
    <w:p w14:paraId="21EE95E4" w14:textId="3D55712B" w:rsidR="00E05F9D" w:rsidRDefault="00E05F9D" w:rsidP="00F57258">
      <w:pPr>
        <w:pStyle w:val="ListParagraph"/>
        <w:numPr>
          <w:ilvl w:val="0"/>
          <w:numId w:val="3"/>
        </w:numPr>
      </w:pPr>
      <w:r>
        <w:t>Planning to hire a biotech for shorebird banding</w:t>
      </w:r>
    </w:p>
    <w:p w14:paraId="11E343C8" w14:textId="35CDE299" w:rsidR="00F04693" w:rsidRDefault="00F04693" w:rsidP="00F57258">
      <w:pPr>
        <w:pStyle w:val="ListParagraph"/>
        <w:numPr>
          <w:ilvl w:val="0"/>
          <w:numId w:val="3"/>
        </w:numPr>
      </w:pPr>
      <w:r>
        <w:t xml:space="preserve">Working on coordinating White Pelican monitoring on </w:t>
      </w:r>
      <w:proofErr w:type="spellStart"/>
      <w:r>
        <w:t>Anaho</w:t>
      </w:r>
      <w:proofErr w:type="spellEnd"/>
      <w:r>
        <w:t xml:space="preserve"> Island</w:t>
      </w:r>
    </w:p>
    <w:p w14:paraId="367AD7E8" w14:textId="3E4EB996" w:rsidR="00F04693" w:rsidRPr="00183EEB" w:rsidRDefault="009B08F6" w:rsidP="00F04693">
      <w:pPr>
        <w:rPr>
          <w:b/>
          <w:bCs/>
        </w:rPr>
      </w:pPr>
      <w:r w:rsidRPr="001812B0">
        <w:rPr>
          <w:b/>
          <w:bCs/>
        </w:rPr>
        <w:t>Renee Aldrich</w:t>
      </w:r>
    </w:p>
    <w:p w14:paraId="6D328BBA" w14:textId="08F0E06C" w:rsidR="009B08F6" w:rsidRDefault="009B08F6" w:rsidP="009B08F6">
      <w:pPr>
        <w:pStyle w:val="ListParagraph"/>
        <w:numPr>
          <w:ilvl w:val="0"/>
          <w:numId w:val="4"/>
        </w:numPr>
      </w:pPr>
      <w:r>
        <w:t>Nevada Land Trust</w:t>
      </w:r>
    </w:p>
    <w:p w14:paraId="1BDE4DCD" w14:textId="6725B9BD" w:rsidR="009B08F6" w:rsidRDefault="009B08F6" w:rsidP="009B08F6">
      <w:pPr>
        <w:pStyle w:val="ListParagraph"/>
        <w:numPr>
          <w:ilvl w:val="0"/>
          <w:numId w:val="4"/>
        </w:numPr>
      </w:pPr>
      <w:r>
        <w:t>No updates at this time</w:t>
      </w:r>
    </w:p>
    <w:p w14:paraId="2D53689E" w14:textId="26937282" w:rsidR="009B08F6" w:rsidRPr="00183EEB" w:rsidRDefault="009B08F6" w:rsidP="009B08F6">
      <w:pPr>
        <w:rPr>
          <w:b/>
          <w:bCs/>
        </w:rPr>
      </w:pPr>
      <w:r w:rsidRPr="00183EEB">
        <w:rPr>
          <w:b/>
          <w:bCs/>
        </w:rPr>
        <w:t>Kelly Dougla</w:t>
      </w:r>
      <w:r w:rsidR="00B241DF" w:rsidRPr="00183EEB">
        <w:rPr>
          <w:b/>
          <w:bCs/>
        </w:rPr>
        <w:t>s</w:t>
      </w:r>
    </w:p>
    <w:p w14:paraId="019CB421" w14:textId="6FA123A6" w:rsidR="00B241DF" w:rsidRDefault="00B241DF" w:rsidP="00B241DF">
      <w:pPr>
        <w:pStyle w:val="ListParagraph"/>
        <w:numPr>
          <w:ilvl w:val="0"/>
          <w:numId w:val="5"/>
        </w:numPr>
      </w:pPr>
      <w:r>
        <w:t xml:space="preserve"> </w:t>
      </w:r>
      <w:r w:rsidR="001C15E7">
        <w:t>FW</w:t>
      </w:r>
      <w:r>
        <w:t>S.</w:t>
      </w:r>
      <w:r w:rsidR="001C15E7">
        <w:t xml:space="preserve"> Southern </w:t>
      </w:r>
      <w:r>
        <w:t>Nevada field office</w:t>
      </w:r>
    </w:p>
    <w:p w14:paraId="1AE38BF4" w14:textId="229F056A" w:rsidR="003674B6" w:rsidRPr="00183EEB" w:rsidRDefault="003674B6" w:rsidP="003674B6">
      <w:pPr>
        <w:rPr>
          <w:b/>
          <w:bCs/>
        </w:rPr>
      </w:pPr>
      <w:r w:rsidRPr="00183EEB">
        <w:rPr>
          <w:b/>
          <w:bCs/>
        </w:rPr>
        <w:t>Ali Chaney</w:t>
      </w:r>
    </w:p>
    <w:p w14:paraId="499F7392" w14:textId="4D12B313" w:rsidR="00F27909" w:rsidRDefault="001812B0" w:rsidP="00F27909">
      <w:pPr>
        <w:pStyle w:val="ListParagraph"/>
        <w:numPr>
          <w:ilvl w:val="0"/>
          <w:numId w:val="5"/>
        </w:numPr>
      </w:pPr>
      <w:r>
        <w:t>Nevada Division of Natural Heritage</w:t>
      </w:r>
    </w:p>
    <w:p w14:paraId="6E5D89E9" w14:textId="24909B3A" w:rsidR="003674B6" w:rsidRDefault="003674B6" w:rsidP="003674B6">
      <w:pPr>
        <w:pStyle w:val="ListParagraph"/>
        <w:numPr>
          <w:ilvl w:val="0"/>
          <w:numId w:val="5"/>
        </w:numPr>
      </w:pPr>
      <w:r>
        <w:t>Updates on shorebird and waterbird ranks</w:t>
      </w:r>
    </w:p>
    <w:p w14:paraId="5A9FD078" w14:textId="616CBA7D" w:rsidR="002668F7" w:rsidRDefault="002668F7" w:rsidP="003674B6">
      <w:pPr>
        <w:pStyle w:val="ListParagraph"/>
        <w:numPr>
          <w:ilvl w:val="0"/>
          <w:numId w:val="5"/>
        </w:numPr>
      </w:pPr>
      <w:r>
        <w:t>Updated 233 species of passerine birds</w:t>
      </w:r>
    </w:p>
    <w:p w14:paraId="233B3E67" w14:textId="128DF05F" w:rsidR="001812B0" w:rsidRDefault="001812B0" w:rsidP="003674B6">
      <w:pPr>
        <w:pStyle w:val="ListParagraph"/>
        <w:numPr>
          <w:ilvl w:val="0"/>
          <w:numId w:val="5"/>
        </w:numPr>
      </w:pPr>
      <w:r>
        <w:t xml:space="preserve">Still working on gamebirds and 4 passerines; this year, finishing waterbird/shorebird ranks – on hold, trying to get more data </w:t>
      </w:r>
    </w:p>
    <w:p w14:paraId="35AA65DF" w14:textId="18FC9C7E" w:rsidR="002668F7" w:rsidRPr="00183EEB" w:rsidRDefault="002668F7" w:rsidP="002668F7">
      <w:pPr>
        <w:rPr>
          <w:b/>
          <w:bCs/>
        </w:rPr>
      </w:pPr>
      <w:r w:rsidRPr="00183EEB">
        <w:rPr>
          <w:b/>
          <w:bCs/>
        </w:rPr>
        <w:t xml:space="preserve">Jessica </w:t>
      </w:r>
      <w:proofErr w:type="spellStart"/>
      <w:r w:rsidRPr="00183EEB">
        <w:rPr>
          <w:b/>
          <w:bCs/>
        </w:rPr>
        <w:t>Zehr</w:t>
      </w:r>
      <w:proofErr w:type="spellEnd"/>
    </w:p>
    <w:p w14:paraId="2E0C503C" w14:textId="1ABF45A7" w:rsidR="002668F7" w:rsidRDefault="00F27909" w:rsidP="002668F7">
      <w:pPr>
        <w:pStyle w:val="ListParagraph"/>
        <w:numPr>
          <w:ilvl w:val="0"/>
          <w:numId w:val="6"/>
        </w:numPr>
      </w:pPr>
      <w:r>
        <w:t>FWS,</w:t>
      </w:r>
      <w:r w:rsidR="002668F7">
        <w:t xml:space="preserve"> Las Vega</w:t>
      </w:r>
      <w:r w:rsidR="001C3EF4">
        <w:t>s</w:t>
      </w:r>
    </w:p>
    <w:p w14:paraId="751CAC67" w14:textId="4FA0FF55" w:rsidR="001C3EF4" w:rsidRDefault="001C3EF4" w:rsidP="002668F7">
      <w:pPr>
        <w:pStyle w:val="ListParagraph"/>
        <w:numPr>
          <w:ilvl w:val="0"/>
          <w:numId w:val="6"/>
        </w:numPr>
      </w:pPr>
      <w:r>
        <w:t>W</w:t>
      </w:r>
      <w:r w:rsidR="001812B0">
        <w:t>orking with listed birds</w:t>
      </w:r>
    </w:p>
    <w:p w14:paraId="1D110223" w14:textId="7E9033EC" w:rsidR="001C3EF4" w:rsidRPr="00183EEB" w:rsidRDefault="0089348A" w:rsidP="001C3EF4">
      <w:pPr>
        <w:ind w:left="360"/>
        <w:rPr>
          <w:b/>
          <w:bCs/>
        </w:rPr>
      </w:pPr>
      <w:r>
        <w:rPr>
          <w:b/>
          <w:bCs/>
        </w:rPr>
        <w:t>Tim Theise</w:t>
      </w:r>
      <w:r w:rsidR="00DC4FB5" w:rsidRPr="00183EEB">
        <w:rPr>
          <w:b/>
          <w:bCs/>
        </w:rPr>
        <w:t>n</w:t>
      </w:r>
    </w:p>
    <w:p w14:paraId="1EEE2153" w14:textId="1BC31E37" w:rsidR="00DC4FB5" w:rsidRDefault="00DC4FB5" w:rsidP="00DC4FB5">
      <w:pPr>
        <w:pStyle w:val="ListParagraph"/>
        <w:numPr>
          <w:ilvl w:val="0"/>
          <w:numId w:val="7"/>
        </w:numPr>
      </w:pPr>
      <w:r>
        <w:lastRenderedPageBreak/>
        <w:t>Acting Branch Chief for BLM</w:t>
      </w:r>
    </w:p>
    <w:p w14:paraId="276AF774" w14:textId="47C43B46" w:rsidR="00DC4FB5" w:rsidRDefault="00DC4FB5" w:rsidP="00DC4FB5">
      <w:pPr>
        <w:pStyle w:val="ListParagraph"/>
        <w:numPr>
          <w:ilvl w:val="0"/>
          <w:numId w:val="7"/>
        </w:numPr>
      </w:pPr>
      <w:r>
        <w:t>Updated group on personnel changes- will provide a list</w:t>
      </w:r>
      <w:r w:rsidR="001239CB">
        <w:t xml:space="preserve"> for the group</w:t>
      </w:r>
    </w:p>
    <w:p w14:paraId="013C40CA" w14:textId="2E8E0250" w:rsidR="00DC4FB5" w:rsidRPr="00183EEB" w:rsidRDefault="00DC4FB5" w:rsidP="00DC4FB5">
      <w:pPr>
        <w:rPr>
          <w:b/>
          <w:bCs/>
        </w:rPr>
      </w:pPr>
      <w:r w:rsidRPr="00183EEB">
        <w:rPr>
          <w:b/>
          <w:bCs/>
        </w:rPr>
        <w:t>Jason Eckberg</w:t>
      </w:r>
    </w:p>
    <w:p w14:paraId="18FB7A0D" w14:textId="61BD2A51" w:rsidR="00DC4FB5" w:rsidRDefault="00DC4FB5" w:rsidP="00DC4FB5">
      <w:pPr>
        <w:pStyle w:val="ListParagraph"/>
        <w:numPr>
          <w:ilvl w:val="0"/>
          <w:numId w:val="8"/>
        </w:numPr>
      </w:pPr>
      <w:r>
        <w:t>Biologist with SNWA</w:t>
      </w:r>
    </w:p>
    <w:p w14:paraId="16357338" w14:textId="4A24056F" w:rsidR="00C434E3" w:rsidRDefault="00C434E3" w:rsidP="00C434E3">
      <w:pPr>
        <w:pStyle w:val="ListParagraph"/>
        <w:numPr>
          <w:ilvl w:val="0"/>
          <w:numId w:val="8"/>
        </w:numPr>
      </w:pPr>
      <w:r>
        <w:t>Presenting on Las Vegas Wash and Warm Springs, threatened and endangered bird surveys</w:t>
      </w:r>
    </w:p>
    <w:p w14:paraId="62F15029" w14:textId="4C4343DF" w:rsidR="00C434E3" w:rsidRPr="00183EEB" w:rsidRDefault="00C434E3" w:rsidP="00C434E3">
      <w:pPr>
        <w:rPr>
          <w:b/>
          <w:bCs/>
        </w:rPr>
      </w:pPr>
      <w:r w:rsidRPr="00183EEB">
        <w:rPr>
          <w:b/>
          <w:bCs/>
        </w:rPr>
        <w:t>Michael West</w:t>
      </w:r>
    </w:p>
    <w:p w14:paraId="4B8F9E79" w14:textId="778413B7" w:rsidR="00C434E3" w:rsidRDefault="00C434E3" w:rsidP="00C434E3">
      <w:pPr>
        <w:pStyle w:val="ListParagraph"/>
        <w:numPr>
          <w:ilvl w:val="0"/>
          <w:numId w:val="9"/>
        </w:numPr>
      </w:pPr>
      <w:r>
        <w:t>Wildlife Diversity Biologist</w:t>
      </w:r>
      <w:r w:rsidR="00561CAD">
        <w:t xml:space="preserve"> with NDOW</w:t>
      </w:r>
      <w:r w:rsidR="00E50A79">
        <w:t>, Tonopah</w:t>
      </w:r>
    </w:p>
    <w:p w14:paraId="1D4DA0A3" w14:textId="1DF2D50E" w:rsidR="00E50A79" w:rsidRDefault="00E50A79" w:rsidP="00C434E3">
      <w:pPr>
        <w:pStyle w:val="ListParagraph"/>
        <w:numPr>
          <w:ilvl w:val="0"/>
          <w:numId w:val="9"/>
        </w:numPr>
      </w:pPr>
      <w:r>
        <w:t>Initiating work with Pinyon Jays in treatment areas</w:t>
      </w:r>
    </w:p>
    <w:p w14:paraId="07E448D7" w14:textId="7214BE09" w:rsidR="00E50A79" w:rsidRPr="003831F8" w:rsidRDefault="00E50A79" w:rsidP="00E50A79">
      <w:pPr>
        <w:rPr>
          <w:b/>
          <w:bCs/>
        </w:rPr>
      </w:pPr>
      <w:r w:rsidRPr="003831F8">
        <w:rPr>
          <w:b/>
          <w:bCs/>
        </w:rPr>
        <w:t>Camille Brooks</w:t>
      </w:r>
    </w:p>
    <w:p w14:paraId="36A461D0" w14:textId="345AAF06" w:rsidR="00675356" w:rsidRDefault="00675356" w:rsidP="00675356">
      <w:pPr>
        <w:pStyle w:val="ListParagraph"/>
        <w:numPr>
          <w:ilvl w:val="0"/>
          <w:numId w:val="10"/>
        </w:numPr>
      </w:pPr>
      <w:r>
        <w:t>Wildlife Biologist for BLM field office</w:t>
      </w:r>
    </w:p>
    <w:p w14:paraId="15F95040" w14:textId="35BA5372" w:rsidR="00675356" w:rsidRPr="003831F8" w:rsidRDefault="001812B0" w:rsidP="00675356">
      <w:pPr>
        <w:rPr>
          <w:b/>
          <w:bCs/>
        </w:rPr>
      </w:pPr>
      <w:r>
        <w:rPr>
          <w:b/>
          <w:bCs/>
        </w:rPr>
        <w:t>Jeri Sj</w:t>
      </w:r>
      <w:r w:rsidR="00675356" w:rsidRPr="003831F8">
        <w:rPr>
          <w:b/>
          <w:bCs/>
        </w:rPr>
        <w:t>oberg</w:t>
      </w:r>
    </w:p>
    <w:p w14:paraId="679018A1" w14:textId="482001CC" w:rsidR="00675356" w:rsidRDefault="00675356" w:rsidP="00675356">
      <w:pPr>
        <w:pStyle w:val="ListParagraph"/>
        <w:numPr>
          <w:ilvl w:val="0"/>
          <w:numId w:val="10"/>
        </w:numPr>
      </w:pPr>
      <w:r>
        <w:t>Retired USFW</w:t>
      </w:r>
      <w:r w:rsidR="001812B0">
        <w:t>S</w:t>
      </w:r>
      <w:r w:rsidR="00C44E03">
        <w:t>, now board member for GBBO</w:t>
      </w:r>
    </w:p>
    <w:p w14:paraId="6F50EA65" w14:textId="58C9F780" w:rsidR="00C44E03" w:rsidRPr="003831F8" w:rsidRDefault="00C44E03" w:rsidP="00C44E03">
      <w:pPr>
        <w:rPr>
          <w:b/>
          <w:bCs/>
        </w:rPr>
      </w:pPr>
      <w:r w:rsidRPr="003831F8">
        <w:rPr>
          <w:b/>
          <w:bCs/>
        </w:rPr>
        <w:t>Gretchen Baker</w:t>
      </w:r>
    </w:p>
    <w:p w14:paraId="5728CF1A" w14:textId="748B05EB" w:rsidR="00C44E03" w:rsidRDefault="00C44E03" w:rsidP="00C44E03">
      <w:pPr>
        <w:pStyle w:val="ListParagraph"/>
        <w:numPr>
          <w:ilvl w:val="0"/>
          <w:numId w:val="10"/>
        </w:numPr>
      </w:pPr>
      <w:r>
        <w:t>Ecologist for Great</w:t>
      </w:r>
      <w:r w:rsidR="00F959A1">
        <w:t xml:space="preserve"> Basin National Park</w:t>
      </w:r>
    </w:p>
    <w:p w14:paraId="146EF3D2" w14:textId="286F62FF" w:rsidR="00F959A1" w:rsidRDefault="00F959A1" w:rsidP="00C44E03">
      <w:pPr>
        <w:pStyle w:val="ListParagraph"/>
        <w:numPr>
          <w:ilvl w:val="0"/>
          <w:numId w:val="10"/>
        </w:numPr>
      </w:pPr>
      <w:r>
        <w:t>Updates on Christmas Bird Count</w:t>
      </w:r>
    </w:p>
    <w:p w14:paraId="27727024" w14:textId="4A6166C8" w:rsidR="00F959A1" w:rsidRPr="003831F8" w:rsidRDefault="00F959A1" w:rsidP="00F959A1">
      <w:pPr>
        <w:rPr>
          <w:b/>
          <w:bCs/>
        </w:rPr>
      </w:pPr>
      <w:r w:rsidRPr="003831F8">
        <w:rPr>
          <w:b/>
          <w:bCs/>
        </w:rPr>
        <w:t>Mark Enders</w:t>
      </w:r>
    </w:p>
    <w:p w14:paraId="15B0D509" w14:textId="29448621" w:rsidR="00F959A1" w:rsidRDefault="00F959A1" w:rsidP="00F959A1">
      <w:pPr>
        <w:pStyle w:val="ListParagraph"/>
        <w:numPr>
          <w:ilvl w:val="0"/>
          <w:numId w:val="11"/>
        </w:numPr>
      </w:pPr>
      <w:r>
        <w:t>NDOW</w:t>
      </w:r>
    </w:p>
    <w:p w14:paraId="1A87018E" w14:textId="72EE940F" w:rsidR="00F10AA9" w:rsidRDefault="00F959A1" w:rsidP="00F10AA9">
      <w:pPr>
        <w:pStyle w:val="ListParagraph"/>
        <w:numPr>
          <w:ilvl w:val="0"/>
          <w:numId w:val="11"/>
        </w:numPr>
      </w:pPr>
      <w:r>
        <w:t>Yellow-billed Cuckoo work in Southern NV</w:t>
      </w:r>
      <w:r w:rsidR="00F10AA9">
        <w:t>, interested in finding permitted individuals in Northern Nevada-  evidence suggests Yellow-billed Cuckoos are possibly breeding in Northern NV</w:t>
      </w:r>
    </w:p>
    <w:p w14:paraId="08434267" w14:textId="2DAE393C" w:rsidR="008F68AF" w:rsidRPr="003831F8" w:rsidRDefault="009D4A24" w:rsidP="008F68AF">
      <w:pPr>
        <w:rPr>
          <w:b/>
          <w:bCs/>
        </w:rPr>
      </w:pPr>
      <w:r w:rsidRPr="003831F8">
        <w:rPr>
          <w:b/>
          <w:bCs/>
        </w:rPr>
        <w:t>J</w:t>
      </w:r>
      <w:r w:rsidR="008F68AF" w:rsidRPr="003831F8">
        <w:rPr>
          <w:b/>
          <w:bCs/>
        </w:rPr>
        <w:t>ane</w:t>
      </w:r>
      <w:r w:rsidRPr="003831F8">
        <w:rPr>
          <w:b/>
          <w:bCs/>
        </w:rPr>
        <w:t xml:space="preserve"> </w:t>
      </w:r>
      <w:proofErr w:type="spellStart"/>
      <w:r w:rsidRPr="003831F8">
        <w:rPr>
          <w:b/>
          <w:bCs/>
        </w:rPr>
        <w:t>Bardolf</w:t>
      </w:r>
      <w:proofErr w:type="spellEnd"/>
    </w:p>
    <w:p w14:paraId="0FD683F3" w14:textId="4819759A" w:rsidR="008F68AF" w:rsidRDefault="001812B0" w:rsidP="008F68AF">
      <w:pPr>
        <w:pStyle w:val="ListParagraph"/>
        <w:numPr>
          <w:ilvl w:val="0"/>
          <w:numId w:val="27"/>
        </w:numPr>
      </w:pPr>
      <w:r>
        <w:t>Biologist, Ruby Lake NWR</w:t>
      </w:r>
    </w:p>
    <w:p w14:paraId="397BB6DF" w14:textId="77777777" w:rsidR="009D4A24" w:rsidRDefault="009D4A24" w:rsidP="009D4A24">
      <w:pPr>
        <w:pStyle w:val="ListParagraph"/>
        <w:numPr>
          <w:ilvl w:val="0"/>
          <w:numId w:val="12"/>
        </w:numPr>
      </w:pPr>
      <w:r>
        <w:t>Update on new wildlife specialist hire from Hawaii</w:t>
      </w:r>
    </w:p>
    <w:p w14:paraId="2C7C74FE" w14:textId="77777777" w:rsidR="009D4A24" w:rsidRPr="003831F8" w:rsidRDefault="009D4A24" w:rsidP="009D4A24">
      <w:pPr>
        <w:rPr>
          <w:b/>
          <w:bCs/>
        </w:rPr>
      </w:pPr>
      <w:r w:rsidRPr="003831F8">
        <w:rPr>
          <w:b/>
          <w:bCs/>
        </w:rPr>
        <w:t>Susan Abele</w:t>
      </w:r>
    </w:p>
    <w:p w14:paraId="06B355CD" w14:textId="038C1F26" w:rsidR="009D4A24" w:rsidRDefault="003831F8" w:rsidP="009D4A24">
      <w:pPr>
        <w:pStyle w:val="ListParagraph"/>
        <w:numPr>
          <w:ilvl w:val="0"/>
          <w:numId w:val="12"/>
        </w:numPr>
      </w:pPr>
      <w:r>
        <w:t>FWS,</w:t>
      </w:r>
      <w:r w:rsidR="009D4A24">
        <w:t xml:space="preserve"> Reno</w:t>
      </w:r>
    </w:p>
    <w:p w14:paraId="16BDBD60" w14:textId="13C16127" w:rsidR="004C68DF" w:rsidRDefault="004C68DF" w:rsidP="009D4A24">
      <w:pPr>
        <w:pStyle w:val="ListParagraph"/>
        <w:numPr>
          <w:ilvl w:val="0"/>
          <w:numId w:val="12"/>
        </w:numPr>
      </w:pPr>
      <w:r>
        <w:t>Updates on private land</w:t>
      </w:r>
      <w:r w:rsidR="001812B0">
        <w:t>s</w:t>
      </w:r>
      <w:r>
        <w:t xml:space="preserve"> program</w:t>
      </w:r>
    </w:p>
    <w:p w14:paraId="51B77C27" w14:textId="20F88CF8" w:rsidR="004C68DF" w:rsidRDefault="004C68DF" w:rsidP="009D4A24">
      <w:pPr>
        <w:pStyle w:val="ListParagraph"/>
        <w:numPr>
          <w:ilvl w:val="0"/>
          <w:numId w:val="12"/>
        </w:numPr>
      </w:pPr>
      <w:r>
        <w:t>New Field Supervisor in Reno- Mark Jackson</w:t>
      </w:r>
    </w:p>
    <w:p w14:paraId="7A44C721" w14:textId="29FD6A25" w:rsidR="004C68DF" w:rsidRPr="00FC4CB3" w:rsidRDefault="005E6C5E" w:rsidP="005E6C5E">
      <w:pPr>
        <w:rPr>
          <w:b/>
          <w:bCs/>
        </w:rPr>
      </w:pPr>
      <w:r w:rsidRPr="00FC4CB3">
        <w:rPr>
          <w:b/>
          <w:bCs/>
        </w:rPr>
        <w:t xml:space="preserve">William </w:t>
      </w:r>
      <w:proofErr w:type="spellStart"/>
      <w:r w:rsidRPr="00FC4CB3">
        <w:rPr>
          <w:b/>
          <w:bCs/>
        </w:rPr>
        <w:t>Kutowsy</w:t>
      </w:r>
      <w:proofErr w:type="spellEnd"/>
    </w:p>
    <w:p w14:paraId="79DDDE96" w14:textId="59629B7D" w:rsidR="005E6C5E" w:rsidRDefault="005E6C5E" w:rsidP="005E6C5E">
      <w:pPr>
        <w:pStyle w:val="ListParagraph"/>
        <w:numPr>
          <w:ilvl w:val="0"/>
          <w:numId w:val="13"/>
        </w:numPr>
      </w:pPr>
      <w:r>
        <w:t>USFW</w:t>
      </w:r>
      <w:r w:rsidR="005317CC">
        <w:t xml:space="preserve">S </w:t>
      </w:r>
      <w:r>
        <w:t>partner</w:t>
      </w:r>
      <w:r w:rsidR="005317CC">
        <w:t>’</w:t>
      </w:r>
      <w:r>
        <w:t>s</w:t>
      </w:r>
      <w:r w:rsidR="005317CC">
        <w:t xml:space="preserve"> program</w:t>
      </w:r>
      <w:r>
        <w:t>, Elko County</w:t>
      </w:r>
    </w:p>
    <w:p w14:paraId="288A8E78" w14:textId="1245A996" w:rsidR="005E6C5E" w:rsidRPr="00FC4CB3" w:rsidRDefault="005E6C5E" w:rsidP="005E6C5E">
      <w:pPr>
        <w:rPr>
          <w:b/>
          <w:bCs/>
        </w:rPr>
      </w:pPr>
      <w:r w:rsidRPr="00FC4CB3">
        <w:rPr>
          <w:b/>
          <w:bCs/>
        </w:rPr>
        <w:t xml:space="preserve">Carl </w:t>
      </w:r>
      <w:proofErr w:type="spellStart"/>
      <w:r w:rsidRPr="00FC4CB3">
        <w:rPr>
          <w:b/>
          <w:bCs/>
        </w:rPr>
        <w:t>Lunderstadt</w:t>
      </w:r>
      <w:proofErr w:type="spellEnd"/>
    </w:p>
    <w:p w14:paraId="15878CC0" w14:textId="741C6282" w:rsidR="005E6C5E" w:rsidRDefault="005E6C5E" w:rsidP="005E6C5E">
      <w:pPr>
        <w:pStyle w:val="ListParagraph"/>
        <w:numPr>
          <w:ilvl w:val="0"/>
          <w:numId w:val="13"/>
        </w:numPr>
      </w:pPr>
      <w:r>
        <w:t>Refuge Manager, Stillwater</w:t>
      </w:r>
      <w:r w:rsidR="001812B0">
        <w:t xml:space="preserve"> NWR</w:t>
      </w:r>
    </w:p>
    <w:p w14:paraId="6C4F7E5B" w14:textId="698F829F" w:rsidR="00E4371E" w:rsidRPr="00FC4CB3" w:rsidRDefault="00E4371E" w:rsidP="00E4371E">
      <w:pPr>
        <w:rPr>
          <w:b/>
          <w:bCs/>
        </w:rPr>
      </w:pPr>
      <w:r w:rsidRPr="00FC4CB3">
        <w:rPr>
          <w:b/>
          <w:bCs/>
        </w:rPr>
        <w:t>Heather Be</w:t>
      </w:r>
      <w:r w:rsidR="00E16ACE">
        <w:rPr>
          <w:b/>
          <w:bCs/>
        </w:rPr>
        <w:t>e</w:t>
      </w:r>
      <w:r w:rsidRPr="00FC4CB3">
        <w:rPr>
          <w:b/>
          <w:bCs/>
        </w:rPr>
        <w:t>ler</w:t>
      </w:r>
    </w:p>
    <w:p w14:paraId="61FE4093" w14:textId="63283B43" w:rsidR="00E4371E" w:rsidRDefault="00E16ACE" w:rsidP="00E4371E">
      <w:pPr>
        <w:pStyle w:val="ListParagraph"/>
        <w:numPr>
          <w:ilvl w:val="0"/>
          <w:numId w:val="13"/>
        </w:numPr>
      </w:pPr>
      <w:r>
        <w:lastRenderedPageBreak/>
        <w:t>FWS</w:t>
      </w:r>
    </w:p>
    <w:p w14:paraId="637A3D87" w14:textId="5C153530" w:rsidR="00E4371E" w:rsidRDefault="001812B0" w:rsidP="001812B0">
      <w:pPr>
        <w:pStyle w:val="ListParagraph"/>
        <w:numPr>
          <w:ilvl w:val="0"/>
          <w:numId w:val="13"/>
        </w:numPr>
      </w:pPr>
      <w:r>
        <w:t>19 January were two appeals to Trump administration rule</w:t>
      </w:r>
      <w:r w:rsidR="000B5A17">
        <w:t xml:space="preserve"> changes to the</w:t>
      </w:r>
      <w:r>
        <w:t xml:space="preserve"> </w:t>
      </w:r>
      <w:r w:rsidR="00E4371E">
        <w:t>Migratory Bird Treaty Act</w:t>
      </w:r>
      <w:r w:rsidR="000B5A17">
        <w:t>; the Biden administration has requested a hold on these court cases while they can review those changes</w:t>
      </w:r>
    </w:p>
    <w:p w14:paraId="52753B08" w14:textId="2F01364F" w:rsidR="00CB3E1F" w:rsidRPr="00FC4CB3" w:rsidRDefault="00CB3E1F" w:rsidP="00CB3E1F">
      <w:pPr>
        <w:rPr>
          <w:b/>
          <w:bCs/>
        </w:rPr>
      </w:pPr>
      <w:r w:rsidRPr="00FC4CB3">
        <w:rPr>
          <w:b/>
          <w:bCs/>
        </w:rPr>
        <w:t>David Syzdek</w:t>
      </w:r>
    </w:p>
    <w:p w14:paraId="5C8D3E81" w14:textId="76FA5800" w:rsidR="00CB3E1F" w:rsidRDefault="00CB3E1F" w:rsidP="00CB3E1F">
      <w:pPr>
        <w:pStyle w:val="ListParagraph"/>
        <w:numPr>
          <w:ilvl w:val="0"/>
          <w:numId w:val="14"/>
        </w:numPr>
      </w:pPr>
      <w:r>
        <w:t>ENV Bio SNWA</w:t>
      </w:r>
    </w:p>
    <w:p w14:paraId="7D0EF93F" w14:textId="2BCC0D4A" w:rsidR="00CB3E1F" w:rsidRDefault="00B20E48" w:rsidP="00CB3E1F">
      <w:pPr>
        <w:pStyle w:val="ListParagraph"/>
        <w:numPr>
          <w:ilvl w:val="0"/>
          <w:numId w:val="14"/>
        </w:numPr>
      </w:pPr>
      <w:r>
        <w:t>Presenting on Warm Springs Natural Area, 30 sensitive species</w:t>
      </w:r>
    </w:p>
    <w:p w14:paraId="4E26AA05" w14:textId="73FDF9EB" w:rsidR="00B20E48" w:rsidRPr="00E16ACE" w:rsidRDefault="00B20E48" w:rsidP="00B20E48">
      <w:pPr>
        <w:rPr>
          <w:b/>
          <w:bCs/>
        </w:rPr>
      </w:pPr>
      <w:r w:rsidRPr="00E16ACE">
        <w:rPr>
          <w:b/>
          <w:bCs/>
        </w:rPr>
        <w:t xml:space="preserve">Cheryl </w:t>
      </w:r>
      <w:proofErr w:type="spellStart"/>
      <w:r w:rsidRPr="00E16ACE">
        <w:rPr>
          <w:b/>
          <w:bCs/>
        </w:rPr>
        <w:t>M</w:t>
      </w:r>
      <w:r w:rsidR="00E16ACE" w:rsidRPr="00E16ACE">
        <w:rPr>
          <w:b/>
          <w:bCs/>
        </w:rPr>
        <w:t>andich</w:t>
      </w:r>
      <w:proofErr w:type="spellEnd"/>
    </w:p>
    <w:p w14:paraId="4613C0EB" w14:textId="63A2E5E5" w:rsidR="00B20E48" w:rsidRDefault="00E16ACE" w:rsidP="00B20E48">
      <w:pPr>
        <w:pStyle w:val="ListParagraph"/>
        <w:numPr>
          <w:ilvl w:val="0"/>
          <w:numId w:val="15"/>
        </w:numPr>
      </w:pPr>
      <w:r>
        <w:t xml:space="preserve">USFWS, </w:t>
      </w:r>
      <w:r w:rsidR="000B5A17">
        <w:t xml:space="preserve">Partners Program, </w:t>
      </w:r>
      <w:r w:rsidR="00B20E48">
        <w:t>Winnemucca</w:t>
      </w:r>
    </w:p>
    <w:p w14:paraId="45F19360" w14:textId="17D157BC" w:rsidR="00B20E48" w:rsidRPr="00E16ACE" w:rsidRDefault="00571A83" w:rsidP="00B20E48">
      <w:pPr>
        <w:rPr>
          <w:b/>
          <w:bCs/>
        </w:rPr>
      </w:pPr>
      <w:r w:rsidRPr="00E16ACE">
        <w:rPr>
          <w:b/>
          <w:bCs/>
        </w:rPr>
        <w:t>Anna Johnson and Olivia B</w:t>
      </w:r>
      <w:r w:rsidR="003D0818">
        <w:rPr>
          <w:b/>
          <w:bCs/>
        </w:rPr>
        <w:t>aez</w:t>
      </w:r>
    </w:p>
    <w:p w14:paraId="459FCDB2" w14:textId="181DD6E3" w:rsidR="00571A83" w:rsidRDefault="00571A83" w:rsidP="00571A83">
      <w:pPr>
        <w:pStyle w:val="ListParagraph"/>
        <w:numPr>
          <w:ilvl w:val="0"/>
          <w:numId w:val="15"/>
        </w:numPr>
      </w:pPr>
      <w:proofErr w:type="spellStart"/>
      <w:r>
        <w:t>Nellis</w:t>
      </w:r>
      <w:proofErr w:type="spellEnd"/>
      <w:r>
        <w:t xml:space="preserve"> AFB</w:t>
      </w:r>
      <w:r w:rsidR="003D0818">
        <w:t>, NAFB/NTTR</w:t>
      </w:r>
    </w:p>
    <w:p w14:paraId="3887DB80" w14:textId="158A9582" w:rsidR="00571A83" w:rsidRDefault="00571A83" w:rsidP="00571A83">
      <w:pPr>
        <w:pStyle w:val="ListParagraph"/>
        <w:numPr>
          <w:ilvl w:val="0"/>
          <w:numId w:val="15"/>
        </w:numPr>
      </w:pPr>
      <w:r>
        <w:t>Working on banding Burrowing Owls, GOEA nest monitoring</w:t>
      </w:r>
      <w:r w:rsidR="0035630E">
        <w:t>, point counts with NBC protocols</w:t>
      </w:r>
      <w:r w:rsidR="000B5A17">
        <w:t>, winter raptor surveys, and call-</w:t>
      </w:r>
      <w:r w:rsidR="0035630E">
        <w:t>playback surveys with thrashers</w:t>
      </w:r>
      <w:r w:rsidR="000B5A17">
        <w:t xml:space="preserve"> and owls</w:t>
      </w:r>
    </w:p>
    <w:p w14:paraId="009651BB" w14:textId="3F9AD149" w:rsidR="000B5A17" w:rsidRDefault="000B5A17" w:rsidP="00571A83">
      <w:pPr>
        <w:pStyle w:val="ListParagraph"/>
        <w:numPr>
          <w:ilvl w:val="0"/>
          <w:numId w:val="15"/>
        </w:numPr>
      </w:pPr>
      <w:r>
        <w:t>Working with Joe Barnes, NDOW, re 2021 field season</w:t>
      </w:r>
    </w:p>
    <w:p w14:paraId="39A19ACD" w14:textId="18B826E7" w:rsidR="003E7FE4" w:rsidRDefault="00ED7E60" w:rsidP="00571A83">
      <w:pPr>
        <w:pStyle w:val="ListParagraph"/>
        <w:numPr>
          <w:ilvl w:val="0"/>
          <w:numId w:val="15"/>
        </w:numPr>
      </w:pPr>
      <w:r>
        <w:t>Discussion to coordinate with GBBO, share Pinyon Jay data</w:t>
      </w:r>
      <w:r w:rsidR="00DA12E2">
        <w:t xml:space="preserve"> with GBBO and NDOW</w:t>
      </w:r>
      <w:r w:rsidR="000B5A17">
        <w:t>, and potential for thrasher work</w:t>
      </w:r>
    </w:p>
    <w:p w14:paraId="7F85122B" w14:textId="3F86E291" w:rsidR="0035630E" w:rsidRPr="009F3F5C" w:rsidRDefault="0035630E" w:rsidP="0035630E">
      <w:pPr>
        <w:rPr>
          <w:b/>
          <w:bCs/>
        </w:rPr>
      </w:pPr>
      <w:r w:rsidRPr="009F3F5C">
        <w:rPr>
          <w:b/>
          <w:bCs/>
        </w:rPr>
        <w:t>Beth Sabin</w:t>
      </w:r>
    </w:p>
    <w:p w14:paraId="34AEA620" w14:textId="76755B82" w:rsidR="0035630E" w:rsidRDefault="009F3F5C" w:rsidP="0035630E">
      <w:pPr>
        <w:pStyle w:val="ListParagraph"/>
        <w:numPr>
          <w:ilvl w:val="0"/>
          <w:numId w:val="16"/>
        </w:numPr>
      </w:pPr>
      <w:r>
        <w:t xml:space="preserve">USBR, </w:t>
      </w:r>
      <w:r w:rsidR="0035630E">
        <w:t>Southern NV + AZ</w:t>
      </w:r>
      <w:r w:rsidR="00525509">
        <w:t xml:space="preserve"> </w:t>
      </w:r>
    </w:p>
    <w:p w14:paraId="03ACD56E" w14:textId="2B2F55AB" w:rsidR="0035630E" w:rsidRDefault="00525509" w:rsidP="0035630E">
      <w:pPr>
        <w:pStyle w:val="ListParagraph"/>
        <w:numPr>
          <w:ilvl w:val="0"/>
          <w:numId w:val="16"/>
        </w:numPr>
      </w:pPr>
      <w:r>
        <w:t>Working on finishing habitat restoration</w:t>
      </w:r>
      <w:r w:rsidR="000B5A17">
        <w:t xml:space="preserve"> – will be 6000ac when done; all land has now been secured.</w:t>
      </w:r>
    </w:p>
    <w:p w14:paraId="43D6F78B" w14:textId="53934F37" w:rsidR="003C4A90" w:rsidRDefault="00525509" w:rsidP="003C4A90">
      <w:pPr>
        <w:pStyle w:val="ListParagraph"/>
        <w:numPr>
          <w:ilvl w:val="0"/>
          <w:numId w:val="16"/>
        </w:numPr>
      </w:pPr>
      <w:r>
        <w:t>USGS- loo</w:t>
      </w:r>
      <w:r w:rsidR="000B5A17">
        <w:t>k</w:t>
      </w:r>
      <w:r>
        <w:t>ing into Bell’s Vireo</w:t>
      </w:r>
      <w:r w:rsidR="003C4A90">
        <w:t>s</w:t>
      </w:r>
      <w:r w:rsidR="000B5A17">
        <w:t xml:space="preserve"> in habitat restoration areas, looking for Least Bell’s Vireos</w:t>
      </w:r>
    </w:p>
    <w:p w14:paraId="3D51A5C7" w14:textId="4518C4FD" w:rsidR="000B5A17" w:rsidRDefault="000B5A17" w:rsidP="003C4A90">
      <w:pPr>
        <w:pStyle w:val="ListParagraph"/>
        <w:numPr>
          <w:ilvl w:val="0"/>
          <w:numId w:val="16"/>
        </w:numPr>
      </w:pPr>
      <w:r>
        <w:t>Yellow-billed Cuckoos moving into conservation areas, now looking into adaptive management – they like the younger restoration sites, so looking at how to keep the YBCU as the sites get older</w:t>
      </w:r>
    </w:p>
    <w:p w14:paraId="3852BF29" w14:textId="30E98559" w:rsidR="003C4A90" w:rsidRPr="00B83B5E" w:rsidRDefault="003C4A90" w:rsidP="003C4A90">
      <w:pPr>
        <w:rPr>
          <w:b/>
          <w:bCs/>
        </w:rPr>
      </w:pPr>
      <w:r w:rsidRPr="00B83B5E">
        <w:rPr>
          <w:b/>
          <w:bCs/>
        </w:rPr>
        <w:t>Evan Myers</w:t>
      </w:r>
    </w:p>
    <w:p w14:paraId="71B456CB" w14:textId="040F7E32" w:rsidR="003C4A90" w:rsidRDefault="003C4A90" w:rsidP="003C4A90">
      <w:pPr>
        <w:pStyle w:val="ListParagraph"/>
        <w:numPr>
          <w:ilvl w:val="0"/>
          <w:numId w:val="17"/>
        </w:numPr>
      </w:pPr>
      <w:r>
        <w:t>Wildlife Biologist, BLM Southern NV</w:t>
      </w:r>
    </w:p>
    <w:p w14:paraId="6168FFCE" w14:textId="776FB6C3" w:rsidR="003C4A90" w:rsidRPr="00B83B5E" w:rsidRDefault="003C4A90" w:rsidP="003C4A90">
      <w:pPr>
        <w:rPr>
          <w:b/>
          <w:bCs/>
        </w:rPr>
      </w:pPr>
      <w:r w:rsidRPr="00B83B5E">
        <w:rPr>
          <w:b/>
          <w:bCs/>
        </w:rPr>
        <w:t>John Hiatt</w:t>
      </w:r>
    </w:p>
    <w:p w14:paraId="13C35D0A" w14:textId="41D1C9A8" w:rsidR="003C4A90" w:rsidRDefault="006E4869" w:rsidP="003C4A90">
      <w:pPr>
        <w:pStyle w:val="ListParagraph"/>
        <w:numPr>
          <w:ilvl w:val="0"/>
          <w:numId w:val="17"/>
        </w:numPr>
      </w:pPr>
      <w:r>
        <w:t>C</w:t>
      </w:r>
      <w:r w:rsidR="000B5A17">
        <w:t>onservation c</w:t>
      </w:r>
      <w:r>
        <w:t>hair, Red Rock Audubon</w:t>
      </w:r>
      <w:r w:rsidR="00FB574E">
        <w:t xml:space="preserve"> Las Vegas</w:t>
      </w:r>
    </w:p>
    <w:p w14:paraId="252CF10B" w14:textId="1800E9C4" w:rsidR="00FB574E" w:rsidRPr="00AD4744" w:rsidRDefault="00FB574E" w:rsidP="00FB574E">
      <w:pPr>
        <w:rPr>
          <w:b/>
          <w:bCs/>
        </w:rPr>
      </w:pPr>
      <w:r w:rsidRPr="00AD4744">
        <w:rPr>
          <w:b/>
          <w:bCs/>
        </w:rPr>
        <w:t>Christiana M</w:t>
      </w:r>
      <w:r w:rsidR="00103F98" w:rsidRPr="00AD4744">
        <w:rPr>
          <w:b/>
          <w:bCs/>
        </w:rPr>
        <w:t>anville</w:t>
      </w:r>
    </w:p>
    <w:p w14:paraId="7B844EA0" w14:textId="424DE8EC" w:rsidR="00FB574E" w:rsidRDefault="00103F98" w:rsidP="00FB574E">
      <w:pPr>
        <w:pStyle w:val="ListParagraph"/>
        <w:numPr>
          <w:ilvl w:val="0"/>
          <w:numId w:val="17"/>
        </w:numPr>
      </w:pPr>
      <w:r>
        <w:t>FWS partner’s program</w:t>
      </w:r>
    </w:p>
    <w:p w14:paraId="129C6822" w14:textId="3A8D0EA7" w:rsidR="00FB574E" w:rsidRPr="00AD4744" w:rsidRDefault="00FB574E" w:rsidP="00FB574E">
      <w:pPr>
        <w:rPr>
          <w:b/>
          <w:bCs/>
        </w:rPr>
      </w:pPr>
      <w:r w:rsidRPr="00AD4744">
        <w:rPr>
          <w:b/>
          <w:bCs/>
        </w:rPr>
        <w:t>Lauren Harter</w:t>
      </w:r>
    </w:p>
    <w:p w14:paraId="5077FCCD" w14:textId="5014675F" w:rsidR="00FB574E" w:rsidRDefault="00FB574E" w:rsidP="00FB574E">
      <w:pPr>
        <w:pStyle w:val="ListParagraph"/>
        <w:numPr>
          <w:ilvl w:val="0"/>
          <w:numId w:val="17"/>
        </w:numPr>
      </w:pPr>
      <w:r>
        <w:t>GBBO</w:t>
      </w:r>
    </w:p>
    <w:p w14:paraId="39CE8313" w14:textId="28320774" w:rsidR="00B96390" w:rsidRDefault="00B96390" w:rsidP="00FB574E">
      <w:pPr>
        <w:pStyle w:val="ListParagraph"/>
        <w:numPr>
          <w:ilvl w:val="0"/>
          <w:numId w:val="17"/>
        </w:numPr>
      </w:pPr>
      <w:proofErr w:type="spellStart"/>
      <w:r>
        <w:t>Bendire’s</w:t>
      </w:r>
      <w:proofErr w:type="spellEnd"/>
      <w:r>
        <w:t xml:space="preserve"> and </w:t>
      </w:r>
      <w:proofErr w:type="spellStart"/>
      <w:r>
        <w:t>Leconte’s</w:t>
      </w:r>
      <w:proofErr w:type="spellEnd"/>
      <w:r>
        <w:t xml:space="preserve"> Thrasher surveys, training starting in March with surveys Apr</w:t>
      </w:r>
      <w:r w:rsidR="000B5A17">
        <w:t>i</w:t>
      </w:r>
      <w:r>
        <w:t>l-June</w:t>
      </w:r>
    </w:p>
    <w:p w14:paraId="5160A0A1" w14:textId="77777777" w:rsidR="00B03095" w:rsidRDefault="00E5193A" w:rsidP="00B03095">
      <w:pPr>
        <w:jc w:val="both"/>
        <w:rPr>
          <w:b/>
          <w:bCs/>
        </w:rPr>
      </w:pPr>
      <w:r w:rsidRPr="00B03095">
        <w:rPr>
          <w:b/>
          <w:bCs/>
        </w:rPr>
        <w:t>Kristen Szabo</w:t>
      </w:r>
    </w:p>
    <w:p w14:paraId="474A3F36" w14:textId="73A66D98" w:rsidR="00B03095" w:rsidRPr="00B03095" w:rsidRDefault="00B03095" w:rsidP="00B03095">
      <w:pPr>
        <w:pStyle w:val="ListParagraph"/>
        <w:numPr>
          <w:ilvl w:val="0"/>
          <w:numId w:val="35"/>
        </w:numPr>
        <w:jc w:val="both"/>
        <w:rPr>
          <w:b/>
          <w:bCs/>
        </w:rPr>
      </w:pPr>
      <w:r>
        <w:rPr>
          <w:rFonts w:ascii="Arial" w:hAnsi="Arial" w:cs="Arial"/>
          <w:sz w:val="20"/>
          <w:szCs w:val="20"/>
        </w:rPr>
        <w:t>Nevada Division of Natural Heritage</w:t>
      </w:r>
    </w:p>
    <w:p w14:paraId="7C2609A1" w14:textId="2345C95A" w:rsidR="00E5193A" w:rsidRPr="000C2337" w:rsidRDefault="00E5193A" w:rsidP="00B03095">
      <w:pPr>
        <w:jc w:val="both"/>
        <w:rPr>
          <w:b/>
          <w:bCs/>
        </w:rPr>
      </w:pPr>
      <w:r w:rsidRPr="000C2337">
        <w:rPr>
          <w:b/>
          <w:bCs/>
        </w:rPr>
        <w:lastRenderedPageBreak/>
        <w:t>Corey Lan</w:t>
      </w:r>
      <w:r w:rsidR="003E7FE4" w:rsidRPr="000C2337">
        <w:rPr>
          <w:b/>
          <w:bCs/>
        </w:rPr>
        <w:t>ge</w:t>
      </w:r>
    </w:p>
    <w:p w14:paraId="662C5423" w14:textId="187B976A" w:rsidR="003E7FE4" w:rsidRDefault="003E7FE4" w:rsidP="003E7FE4">
      <w:pPr>
        <w:pStyle w:val="ListParagraph"/>
        <w:numPr>
          <w:ilvl w:val="0"/>
          <w:numId w:val="18"/>
        </w:numPr>
      </w:pPr>
      <w:r>
        <w:t>BLM, Pa</w:t>
      </w:r>
      <w:r w:rsidR="000C2337">
        <w:t>hru</w:t>
      </w:r>
      <w:r>
        <w:t>mp</w:t>
      </w:r>
      <w:r w:rsidR="00DA12E2">
        <w:t xml:space="preserve"> and Red Rock</w:t>
      </w:r>
    </w:p>
    <w:p w14:paraId="7AF25D41" w14:textId="0ADDAB3B" w:rsidR="00D57306" w:rsidRPr="000C2337" w:rsidRDefault="00D57306" w:rsidP="003E7FE4">
      <w:pPr>
        <w:rPr>
          <w:b/>
          <w:bCs/>
        </w:rPr>
      </w:pPr>
      <w:r w:rsidRPr="000C2337">
        <w:rPr>
          <w:b/>
          <w:bCs/>
        </w:rPr>
        <w:t>Kelly Cole</w:t>
      </w:r>
      <w:r w:rsidR="000C2337" w:rsidRPr="000C2337">
        <w:rPr>
          <w:b/>
          <w:bCs/>
        </w:rPr>
        <w:t>gr</w:t>
      </w:r>
      <w:r w:rsidRPr="000C2337">
        <w:rPr>
          <w:b/>
          <w:bCs/>
        </w:rPr>
        <w:t>ove</w:t>
      </w:r>
    </w:p>
    <w:p w14:paraId="1546C6A4" w14:textId="0DA64E15" w:rsidR="00D57306" w:rsidRDefault="00D57306" w:rsidP="00D57306">
      <w:pPr>
        <w:pStyle w:val="ListParagraph"/>
        <w:numPr>
          <w:ilvl w:val="0"/>
          <w:numId w:val="18"/>
        </w:numPr>
      </w:pPr>
      <w:r>
        <w:t>Project Coordinator, Great Basin Bird Observatory</w:t>
      </w:r>
    </w:p>
    <w:p w14:paraId="400E394C" w14:textId="47076DB7" w:rsidR="00D57306" w:rsidRDefault="00D57306" w:rsidP="00D57306">
      <w:pPr>
        <w:pStyle w:val="ListParagraph"/>
        <w:numPr>
          <w:ilvl w:val="0"/>
          <w:numId w:val="18"/>
        </w:numPr>
      </w:pPr>
      <w:r>
        <w:t>Update on Pinyon Jay Citizen Science Project</w:t>
      </w:r>
      <w:r w:rsidR="00DA12E2">
        <w:t>, collecting presence/absence data on Survey123 app</w:t>
      </w:r>
    </w:p>
    <w:p w14:paraId="6E810173" w14:textId="378AA276" w:rsidR="001D4BF4" w:rsidRDefault="001D4BF4" w:rsidP="00D57306">
      <w:pPr>
        <w:pStyle w:val="ListParagraph"/>
        <w:numPr>
          <w:ilvl w:val="0"/>
          <w:numId w:val="18"/>
        </w:numPr>
      </w:pPr>
      <w:r>
        <w:t>Visit gbbo.org/citizen-science for more information</w:t>
      </w:r>
    </w:p>
    <w:p w14:paraId="3B35A0B6" w14:textId="4C7D3BEF" w:rsidR="003E7FE4" w:rsidRPr="000C2337" w:rsidRDefault="00E1020B" w:rsidP="003E7FE4">
      <w:pPr>
        <w:rPr>
          <w:b/>
          <w:bCs/>
        </w:rPr>
      </w:pPr>
      <w:r w:rsidRPr="000C2337">
        <w:rPr>
          <w:b/>
          <w:bCs/>
        </w:rPr>
        <w:t>Great Basin Bird Observatory</w:t>
      </w:r>
      <w:r w:rsidR="001D4BF4" w:rsidRPr="000C2337">
        <w:rPr>
          <w:b/>
          <w:bCs/>
        </w:rPr>
        <w:t xml:space="preserve"> notes on </w:t>
      </w:r>
      <w:r w:rsidR="00442CE3" w:rsidRPr="000C2337">
        <w:rPr>
          <w:b/>
          <w:bCs/>
        </w:rPr>
        <w:t>working groups</w:t>
      </w:r>
      <w:r w:rsidR="003B4134" w:rsidRPr="000C2337">
        <w:rPr>
          <w:b/>
          <w:bCs/>
        </w:rPr>
        <w:t>-</w:t>
      </w:r>
    </w:p>
    <w:p w14:paraId="5EF83213" w14:textId="37E679F5" w:rsidR="003B4134" w:rsidRDefault="003B4134" w:rsidP="003B4134">
      <w:pPr>
        <w:pStyle w:val="ListParagraph"/>
        <w:numPr>
          <w:ilvl w:val="0"/>
          <w:numId w:val="19"/>
        </w:numPr>
      </w:pPr>
      <w:r>
        <w:t>Active in the Western Working Group of PIF</w:t>
      </w:r>
    </w:p>
    <w:p w14:paraId="1FE184A5" w14:textId="1A7EBC89" w:rsidR="003B4134" w:rsidRDefault="003B4134" w:rsidP="003B4134">
      <w:pPr>
        <w:pStyle w:val="ListParagraph"/>
        <w:numPr>
          <w:ilvl w:val="0"/>
          <w:numId w:val="19"/>
        </w:numPr>
      </w:pPr>
      <w:r>
        <w:t>3 Active working groups</w:t>
      </w:r>
      <w:r w:rsidR="0083438F">
        <w:t>; Pinyon Jay, Desert Thrasher, MOTUS</w:t>
      </w:r>
      <w:r w:rsidR="00DA12E2">
        <w:t>; potential new working group on Rosy-finches</w:t>
      </w:r>
    </w:p>
    <w:p w14:paraId="3B4A5C38" w14:textId="6D6F34A3" w:rsidR="00AB1236" w:rsidRDefault="00AB1236" w:rsidP="00DA12E2">
      <w:pPr>
        <w:pStyle w:val="ListParagraph"/>
        <w:numPr>
          <w:ilvl w:val="0"/>
          <w:numId w:val="19"/>
        </w:numPr>
      </w:pPr>
      <w:r>
        <w:t>Pinyon Jay Conservation Strategy</w:t>
      </w:r>
      <w:r w:rsidR="00DA12E2">
        <w:t xml:space="preserve"> is now available, </w:t>
      </w:r>
      <w:hyperlink r:id="rId5" w:history="1">
        <w:r w:rsidR="00DA12E2" w:rsidRPr="003B7B89">
          <w:rPr>
            <w:rStyle w:val="Hyperlink"/>
          </w:rPr>
          <w:t>https://partnersinflight.org/wp-content/uploads/2019/10/Conservation-Strategy-for-Pinyon-Jay_Version-1_February-2020_LowRes.pdf</w:t>
        </w:r>
      </w:hyperlink>
    </w:p>
    <w:p w14:paraId="77E93FA8" w14:textId="01D1C8BA" w:rsidR="00DA12E2" w:rsidRDefault="00DA12E2" w:rsidP="00DA12E2">
      <w:pPr>
        <w:pStyle w:val="ListParagraph"/>
        <w:numPr>
          <w:ilvl w:val="0"/>
          <w:numId w:val="19"/>
        </w:numPr>
      </w:pPr>
      <w:r>
        <w:t>Desert Thrasher working group is wanting to start a conservation strategy document – led by USFWS, New Mexico</w:t>
      </w:r>
    </w:p>
    <w:p w14:paraId="2CFA9E19" w14:textId="77777777" w:rsidR="006E6712" w:rsidRDefault="00442CE3" w:rsidP="00483686">
      <w:pPr>
        <w:tabs>
          <w:tab w:val="left" w:pos="2655"/>
        </w:tabs>
        <w:rPr>
          <w:b/>
          <w:bCs/>
          <w:sz w:val="24"/>
          <w:szCs w:val="24"/>
          <w:u w:val="single"/>
        </w:rPr>
      </w:pPr>
      <w:r w:rsidRPr="00442CE3">
        <w:rPr>
          <w:b/>
          <w:bCs/>
          <w:sz w:val="24"/>
          <w:szCs w:val="24"/>
          <w:u w:val="single"/>
        </w:rPr>
        <w:t>Presenters:</w:t>
      </w:r>
    </w:p>
    <w:p w14:paraId="1E9580E4" w14:textId="0E64F438" w:rsidR="00483686" w:rsidRDefault="006E6712" w:rsidP="00483686">
      <w:pPr>
        <w:tabs>
          <w:tab w:val="left" w:pos="2655"/>
        </w:tabs>
        <w:rPr>
          <w:sz w:val="24"/>
          <w:szCs w:val="24"/>
        </w:rPr>
      </w:pPr>
      <w:r w:rsidRPr="006E6712">
        <w:rPr>
          <w:sz w:val="24"/>
          <w:szCs w:val="24"/>
        </w:rPr>
        <w:t xml:space="preserve"> (presentation slides will be made available after the meeting)</w:t>
      </w:r>
    </w:p>
    <w:p w14:paraId="72B02F97" w14:textId="4EF73990" w:rsidR="00DA12E2" w:rsidRDefault="0089348A" w:rsidP="00DA12E2">
      <w:pPr>
        <w:rPr>
          <w:b/>
          <w:bCs/>
          <w:sz w:val="24"/>
          <w:szCs w:val="24"/>
        </w:rPr>
      </w:pPr>
      <w:r>
        <w:rPr>
          <w:b/>
          <w:bCs/>
          <w:sz w:val="24"/>
          <w:szCs w:val="24"/>
        </w:rPr>
        <w:t xml:space="preserve">David </w:t>
      </w:r>
      <w:proofErr w:type="spellStart"/>
      <w:r>
        <w:rPr>
          <w:b/>
          <w:bCs/>
          <w:sz w:val="24"/>
          <w:szCs w:val="24"/>
        </w:rPr>
        <w:t>Syzde</w:t>
      </w:r>
      <w:r w:rsidR="00DA12E2">
        <w:rPr>
          <w:b/>
          <w:bCs/>
          <w:sz w:val="24"/>
          <w:szCs w:val="24"/>
        </w:rPr>
        <w:t>k</w:t>
      </w:r>
      <w:proofErr w:type="spellEnd"/>
      <w:r w:rsidR="00DA12E2">
        <w:rPr>
          <w:b/>
          <w:bCs/>
          <w:sz w:val="24"/>
          <w:szCs w:val="24"/>
        </w:rPr>
        <w:t>/Jason Eckberg (SNWA)- WSNA and Wash Updates:</w:t>
      </w:r>
    </w:p>
    <w:p w14:paraId="6C1EABE3" w14:textId="02999C47" w:rsidR="00DA12E2" w:rsidRPr="00785260" w:rsidRDefault="00DA12E2" w:rsidP="00DA12E2">
      <w:pPr>
        <w:pStyle w:val="ListParagraph"/>
        <w:numPr>
          <w:ilvl w:val="0"/>
          <w:numId w:val="25"/>
        </w:numPr>
        <w:rPr>
          <w:sz w:val="24"/>
          <w:szCs w:val="24"/>
        </w:rPr>
      </w:pPr>
      <w:r w:rsidRPr="00785260">
        <w:rPr>
          <w:sz w:val="24"/>
          <w:szCs w:val="24"/>
        </w:rPr>
        <w:t>Restoration work at the Las Vegas Wash</w:t>
      </w:r>
      <w:r>
        <w:rPr>
          <w:sz w:val="24"/>
          <w:szCs w:val="24"/>
        </w:rPr>
        <w:t>, increasing avian richness and abundance over project period, as weirs installed, and open water/wetland vegetation increase.</w:t>
      </w:r>
    </w:p>
    <w:p w14:paraId="6FB5235D" w14:textId="375B33BC" w:rsidR="00DA12E2" w:rsidRPr="00785260" w:rsidRDefault="00DA12E2" w:rsidP="00DA12E2">
      <w:pPr>
        <w:pStyle w:val="ListParagraph"/>
        <w:numPr>
          <w:ilvl w:val="0"/>
          <w:numId w:val="25"/>
        </w:numPr>
        <w:rPr>
          <w:sz w:val="24"/>
          <w:szCs w:val="24"/>
        </w:rPr>
      </w:pPr>
      <w:r w:rsidRPr="00785260">
        <w:rPr>
          <w:sz w:val="24"/>
          <w:szCs w:val="24"/>
        </w:rPr>
        <w:t>Goal is to increase ecological function</w:t>
      </w:r>
    </w:p>
    <w:p w14:paraId="131AA963" w14:textId="2F5157EC" w:rsidR="00DA12E2" w:rsidRPr="00DA12E2" w:rsidRDefault="00DA12E2" w:rsidP="00DA12E2">
      <w:pPr>
        <w:pStyle w:val="ListParagraph"/>
        <w:numPr>
          <w:ilvl w:val="0"/>
          <w:numId w:val="25"/>
        </w:numPr>
        <w:rPr>
          <w:b/>
          <w:bCs/>
          <w:sz w:val="24"/>
          <w:szCs w:val="24"/>
        </w:rPr>
      </w:pPr>
      <w:r>
        <w:rPr>
          <w:sz w:val="24"/>
          <w:szCs w:val="24"/>
        </w:rPr>
        <w:t>Exciting find at WSNA- Ridgeway Rail was found as an incidental sighting during dace surveys. Large increase in territorial Southwestern Willow Flycatchers at WSNA in recent years, following 2010 fire.</w:t>
      </w:r>
    </w:p>
    <w:p w14:paraId="2FDCC840" w14:textId="77777777" w:rsidR="00DA12E2" w:rsidRDefault="00DA12E2" w:rsidP="00DA12E2">
      <w:pPr>
        <w:rPr>
          <w:b/>
          <w:bCs/>
          <w:sz w:val="24"/>
          <w:szCs w:val="24"/>
        </w:rPr>
      </w:pPr>
      <w:r>
        <w:rPr>
          <w:b/>
          <w:bCs/>
          <w:sz w:val="24"/>
          <w:szCs w:val="24"/>
        </w:rPr>
        <w:t>Gretchen Baker: Birds of Great Basin National Park</w:t>
      </w:r>
    </w:p>
    <w:p w14:paraId="43FB0B4D" w14:textId="77777777" w:rsidR="00DA12E2" w:rsidRPr="00EA1250" w:rsidRDefault="00DA12E2" w:rsidP="00DA12E2">
      <w:pPr>
        <w:pStyle w:val="ListParagraph"/>
        <w:numPr>
          <w:ilvl w:val="0"/>
          <w:numId w:val="22"/>
        </w:numPr>
        <w:rPr>
          <w:b/>
          <w:bCs/>
          <w:sz w:val="24"/>
          <w:szCs w:val="24"/>
        </w:rPr>
      </w:pPr>
      <w:r>
        <w:rPr>
          <w:sz w:val="24"/>
          <w:szCs w:val="24"/>
        </w:rPr>
        <w:t>2020 was a record year for the Christmas Bird Count with 20 participants and 62 species recorded</w:t>
      </w:r>
    </w:p>
    <w:p w14:paraId="10ED70D4" w14:textId="000E1F0E" w:rsidR="00DA12E2" w:rsidRPr="00DA12E2" w:rsidRDefault="00DA12E2" w:rsidP="00DA12E2">
      <w:pPr>
        <w:pStyle w:val="ListParagraph"/>
        <w:numPr>
          <w:ilvl w:val="0"/>
          <w:numId w:val="22"/>
        </w:numPr>
        <w:rPr>
          <w:b/>
          <w:bCs/>
          <w:sz w:val="24"/>
          <w:szCs w:val="24"/>
        </w:rPr>
      </w:pPr>
      <w:r>
        <w:rPr>
          <w:sz w:val="24"/>
          <w:szCs w:val="24"/>
        </w:rPr>
        <w:t>Hoping to hold another BioBlitz, possibly bird themed</w:t>
      </w:r>
    </w:p>
    <w:p w14:paraId="38CA0BBE" w14:textId="53DAB879" w:rsidR="00DA12E2" w:rsidRPr="006E6712" w:rsidRDefault="00DA12E2" w:rsidP="00DA12E2">
      <w:pPr>
        <w:pStyle w:val="ListParagraph"/>
        <w:numPr>
          <w:ilvl w:val="0"/>
          <w:numId w:val="22"/>
        </w:numPr>
        <w:rPr>
          <w:b/>
          <w:bCs/>
          <w:sz w:val="24"/>
          <w:szCs w:val="24"/>
        </w:rPr>
      </w:pPr>
      <w:r>
        <w:rPr>
          <w:sz w:val="24"/>
          <w:szCs w:val="24"/>
        </w:rPr>
        <w:t>Breeding bird surveys, monitoring two transects (one montane riparian, one montane shrub) partially burned by the 2016 Strawberry Creek fire, which burned 4500 ac. Riparian transect with increased detections of Broad-tailed Hummingbirds, likely related to huge wildflower seeding post-fire.</w:t>
      </w:r>
    </w:p>
    <w:p w14:paraId="5EA6C1A3" w14:textId="77777777" w:rsidR="00DA12E2" w:rsidRPr="00DA12E2" w:rsidRDefault="00DA12E2" w:rsidP="00DA12E2">
      <w:pPr>
        <w:rPr>
          <w:b/>
          <w:bCs/>
          <w:sz w:val="24"/>
          <w:szCs w:val="24"/>
        </w:rPr>
      </w:pPr>
    </w:p>
    <w:p w14:paraId="57D55F14" w14:textId="77777777" w:rsidR="00DA12E2" w:rsidRDefault="00DA12E2" w:rsidP="00DA12E2">
      <w:pPr>
        <w:rPr>
          <w:b/>
          <w:bCs/>
          <w:sz w:val="24"/>
          <w:szCs w:val="24"/>
        </w:rPr>
      </w:pPr>
      <w:r>
        <w:rPr>
          <w:b/>
          <w:bCs/>
          <w:sz w:val="24"/>
          <w:szCs w:val="24"/>
        </w:rPr>
        <w:t>Timothy Theisen- BLM Program Update:</w:t>
      </w:r>
    </w:p>
    <w:p w14:paraId="2FAD6F36" w14:textId="0352D76D" w:rsidR="00DA12E2" w:rsidRDefault="00DA12E2" w:rsidP="00DA12E2">
      <w:pPr>
        <w:pStyle w:val="ListParagraph"/>
        <w:numPr>
          <w:ilvl w:val="0"/>
          <w:numId w:val="26"/>
        </w:numPr>
        <w:rPr>
          <w:sz w:val="24"/>
          <w:szCs w:val="24"/>
        </w:rPr>
      </w:pPr>
      <w:r w:rsidRPr="006E1637">
        <w:rPr>
          <w:sz w:val="24"/>
          <w:szCs w:val="24"/>
        </w:rPr>
        <w:lastRenderedPageBreak/>
        <w:t>Update on management changes- will provide official list</w:t>
      </w:r>
      <w:r>
        <w:rPr>
          <w:sz w:val="24"/>
          <w:szCs w:val="24"/>
        </w:rPr>
        <w:t xml:space="preserve"> and share email list with Elisabeth Ammon and Kelly Colegrove</w:t>
      </w:r>
    </w:p>
    <w:p w14:paraId="1FF62BAC" w14:textId="77777777" w:rsidR="00C90001" w:rsidRDefault="00C90001" w:rsidP="00C90001">
      <w:pPr>
        <w:rPr>
          <w:b/>
          <w:bCs/>
          <w:sz w:val="24"/>
          <w:szCs w:val="24"/>
        </w:rPr>
      </w:pPr>
      <w:r w:rsidRPr="00DC5D05">
        <w:rPr>
          <w:b/>
          <w:bCs/>
          <w:sz w:val="24"/>
          <w:szCs w:val="24"/>
        </w:rPr>
        <w:t>Susan Abele/Christiana Manville- FWS partners program update</w:t>
      </w:r>
    </w:p>
    <w:p w14:paraId="10CF7A08" w14:textId="77777777" w:rsidR="00C90001" w:rsidRDefault="00C90001" w:rsidP="00C90001">
      <w:pPr>
        <w:pStyle w:val="ListParagraph"/>
        <w:numPr>
          <w:ilvl w:val="0"/>
          <w:numId w:val="26"/>
        </w:numPr>
        <w:rPr>
          <w:sz w:val="24"/>
          <w:szCs w:val="24"/>
        </w:rPr>
      </w:pPr>
      <w:r>
        <w:rPr>
          <w:sz w:val="24"/>
          <w:szCs w:val="24"/>
        </w:rPr>
        <w:t>Strategic plan for Great Basin and Mojave Desert landscape targets</w:t>
      </w:r>
    </w:p>
    <w:p w14:paraId="5D850BED" w14:textId="77777777" w:rsidR="00C90001" w:rsidRDefault="00C90001" w:rsidP="00C90001">
      <w:pPr>
        <w:pStyle w:val="ListParagraph"/>
        <w:numPr>
          <w:ilvl w:val="1"/>
          <w:numId w:val="26"/>
        </w:numPr>
        <w:rPr>
          <w:sz w:val="24"/>
          <w:szCs w:val="24"/>
        </w:rPr>
      </w:pPr>
      <w:r>
        <w:rPr>
          <w:sz w:val="24"/>
          <w:szCs w:val="24"/>
        </w:rPr>
        <w:t>Springs/Riparian</w:t>
      </w:r>
    </w:p>
    <w:p w14:paraId="4A4B7DDF" w14:textId="77777777" w:rsidR="00C90001" w:rsidRDefault="00C90001" w:rsidP="00C90001">
      <w:pPr>
        <w:pStyle w:val="ListParagraph"/>
        <w:numPr>
          <w:ilvl w:val="1"/>
          <w:numId w:val="26"/>
        </w:numPr>
        <w:rPr>
          <w:sz w:val="24"/>
          <w:szCs w:val="24"/>
        </w:rPr>
      </w:pPr>
      <w:r>
        <w:rPr>
          <w:sz w:val="24"/>
          <w:szCs w:val="24"/>
        </w:rPr>
        <w:t>Pollinators/monarchs</w:t>
      </w:r>
    </w:p>
    <w:p w14:paraId="2E460C4D" w14:textId="77777777" w:rsidR="00C90001" w:rsidRDefault="00C90001" w:rsidP="00C90001">
      <w:pPr>
        <w:pStyle w:val="ListParagraph"/>
        <w:numPr>
          <w:ilvl w:val="1"/>
          <w:numId w:val="26"/>
        </w:numPr>
        <w:rPr>
          <w:sz w:val="24"/>
          <w:szCs w:val="24"/>
        </w:rPr>
      </w:pPr>
      <w:r>
        <w:rPr>
          <w:sz w:val="24"/>
          <w:szCs w:val="24"/>
        </w:rPr>
        <w:t>Flood-irrigated meadows/urban and agriculture/desert scrub</w:t>
      </w:r>
    </w:p>
    <w:p w14:paraId="41F6288C" w14:textId="59B2752C" w:rsidR="00C90001" w:rsidRDefault="00C90001" w:rsidP="00C90001">
      <w:pPr>
        <w:pStyle w:val="ListParagraph"/>
        <w:numPr>
          <w:ilvl w:val="0"/>
          <w:numId w:val="26"/>
        </w:numPr>
        <w:rPr>
          <w:sz w:val="24"/>
          <w:szCs w:val="24"/>
        </w:rPr>
      </w:pPr>
      <w:r w:rsidRPr="008E7331">
        <w:rPr>
          <w:sz w:val="24"/>
          <w:szCs w:val="24"/>
        </w:rPr>
        <w:t xml:space="preserve">How can PIF help? </w:t>
      </w:r>
      <w:r>
        <w:rPr>
          <w:sz w:val="24"/>
          <w:szCs w:val="24"/>
        </w:rPr>
        <w:t>–</w:t>
      </w:r>
    </w:p>
    <w:p w14:paraId="1B7E4C24" w14:textId="77777777" w:rsidR="00C90001" w:rsidRDefault="00C90001" w:rsidP="00C90001">
      <w:pPr>
        <w:pStyle w:val="ListParagraph"/>
        <w:numPr>
          <w:ilvl w:val="1"/>
          <w:numId w:val="26"/>
        </w:numPr>
        <w:rPr>
          <w:sz w:val="24"/>
          <w:szCs w:val="24"/>
        </w:rPr>
      </w:pPr>
      <w:r>
        <w:rPr>
          <w:sz w:val="24"/>
          <w:szCs w:val="24"/>
        </w:rPr>
        <w:t>Share interested private land owners contacts</w:t>
      </w:r>
    </w:p>
    <w:p w14:paraId="573BCD47" w14:textId="77777777" w:rsidR="00C90001" w:rsidRDefault="00C90001" w:rsidP="00C90001">
      <w:pPr>
        <w:pStyle w:val="ListParagraph"/>
        <w:numPr>
          <w:ilvl w:val="1"/>
          <w:numId w:val="26"/>
        </w:numPr>
        <w:rPr>
          <w:sz w:val="24"/>
          <w:szCs w:val="24"/>
        </w:rPr>
      </w:pPr>
      <w:r>
        <w:rPr>
          <w:sz w:val="24"/>
          <w:szCs w:val="24"/>
        </w:rPr>
        <w:t>Share project ideas for private lands</w:t>
      </w:r>
    </w:p>
    <w:p w14:paraId="2C3F1295" w14:textId="6E8EF9A8" w:rsidR="00C90001" w:rsidRDefault="00C90001" w:rsidP="00C90001">
      <w:pPr>
        <w:pStyle w:val="ListParagraph"/>
        <w:numPr>
          <w:ilvl w:val="1"/>
          <w:numId w:val="26"/>
        </w:numPr>
        <w:rPr>
          <w:sz w:val="24"/>
          <w:szCs w:val="24"/>
        </w:rPr>
      </w:pPr>
      <w:r>
        <w:rPr>
          <w:sz w:val="24"/>
          <w:szCs w:val="24"/>
        </w:rPr>
        <w:t>Help with monitoring (partners program cannot fund monitoring)</w:t>
      </w:r>
    </w:p>
    <w:p w14:paraId="0AB8A64A" w14:textId="77777777" w:rsidR="00C90001" w:rsidRDefault="00C90001" w:rsidP="00C90001">
      <w:pPr>
        <w:pStyle w:val="ListParagraph"/>
        <w:numPr>
          <w:ilvl w:val="1"/>
          <w:numId w:val="26"/>
        </w:numPr>
        <w:rPr>
          <w:sz w:val="24"/>
          <w:szCs w:val="24"/>
        </w:rPr>
      </w:pPr>
      <w:r>
        <w:rPr>
          <w:sz w:val="24"/>
          <w:szCs w:val="24"/>
        </w:rPr>
        <w:t>The FWS partner’s program is looking for partners for funding resources</w:t>
      </w:r>
    </w:p>
    <w:p w14:paraId="6D04E343" w14:textId="1DBF9233" w:rsidR="00483686" w:rsidRPr="00B03095" w:rsidRDefault="00483686" w:rsidP="00B03095">
      <w:pPr>
        <w:tabs>
          <w:tab w:val="left" w:pos="2655"/>
        </w:tabs>
        <w:rPr>
          <w:b/>
          <w:bCs/>
          <w:sz w:val="24"/>
          <w:szCs w:val="24"/>
        </w:rPr>
      </w:pPr>
      <w:r w:rsidRPr="00483686">
        <w:rPr>
          <w:b/>
          <w:bCs/>
          <w:sz w:val="24"/>
          <w:szCs w:val="24"/>
        </w:rPr>
        <w:t>Patrick Donnelly (IMWJV)</w:t>
      </w:r>
      <w:r w:rsidR="00B03095">
        <w:rPr>
          <w:b/>
          <w:bCs/>
          <w:sz w:val="24"/>
          <w:szCs w:val="24"/>
        </w:rPr>
        <w:t xml:space="preserve"> </w:t>
      </w:r>
      <w:r w:rsidR="006A193E" w:rsidRPr="00B03095">
        <w:rPr>
          <w:b/>
          <w:bCs/>
          <w:sz w:val="24"/>
          <w:szCs w:val="24"/>
        </w:rPr>
        <w:t>Research Scientist</w:t>
      </w:r>
    </w:p>
    <w:p w14:paraId="4C2E24A9" w14:textId="77777777" w:rsidR="00C90001" w:rsidRPr="00C90001" w:rsidRDefault="00C90001" w:rsidP="003A0A1F">
      <w:pPr>
        <w:pStyle w:val="ListParagraph"/>
        <w:numPr>
          <w:ilvl w:val="0"/>
          <w:numId w:val="23"/>
        </w:numPr>
        <w:tabs>
          <w:tab w:val="left" w:pos="2655"/>
        </w:tabs>
        <w:rPr>
          <w:b/>
          <w:bCs/>
          <w:sz w:val="24"/>
          <w:szCs w:val="24"/>
        </w:rPr>
      </w:pPr>
      <w:r>
        <w:rPr>
          <w:sz w:val="24"/>
          <w:szCs w:val="24"/>
        </w:rPr>
        <w:t xml:space="preserve">Recent work on desert wetlands, particularly 26 closed basins in western North America, and how these terminal lakes have changed 1984-1999, 2000-2018. </w:t>
      </w:r>
    </w:p>
    <w:p w14:paraId="5980728B" w14:textId="77777777" w:rsidR="00C90001" w:rsidRPr="00C90001" w:rsidRDefault="00C90001" w:rsidP="00C90001">
      <w:pPr>
        <w:pStyle w:val="ListParagraph"/>
        <w:numPr>
          <w:ilvl w:val="1"/>
          <w:numId w:val="23"/>
        </w:numPr>
        <w:tabs>
          <w:tab w:val="left" w:pos="2655"/>
        </w:tabs>
        <w:rPr>
          <w:b/>
          <w:bCs/>
          <w:sz w:val="24"/>
          <w:szCs w:val="24"/>
        </w:rPr>
      </w:pPr>
      <w:r>
        <w:rPr>
          <w:sz w:val="24"/>
          <w:szCs w:val="24"/>
        </w:rPr>
        <w:t>Intermountain west (NV/OR/UT+) 27% overall lake surface area decline; monsoonal wetlands 13% overall lake surface decline</w:t>
      </w:r>
    </w:p>
    <w:p w14:paraId="002836CA" w14:textId="352014FE" w:rsidR="003A0A1F" w:rsidRPr="003A0A1F" w:rsidRDefault="00B03095" w:rsidP="00C90001">
      <w:pPr>
        <w:pStyle w:val="ListParagraph"/>
        <w:numPr>
          <w:ilvl w:val="1"/>
          <w:numId w:val="23"/>
        </w:numPr>
        <w:tabs>
          <w:tab w:val="left" w:pos="2655"/>
        </w:tabs>
        <w:rPr>
          <w:b/>
          <w:bCs/>
          <w:sz w:val="24"/>
          <w:szCs w:val="24"/>
        </w:rPr>
      </w:pPr>
      <w:r>
        <w:rPr>
          <w:sz w:val="24"/>
          <w:szCs w:val="24"/>
        </w:rPr>
        <w:t xml:space="preserve">Presented on a number of projects in </w:t>
      </w:r>
      <w:r w:rsidR="003A0A1F">
        <w:rPr>
          <w:sz w:val="24"/>
          <w:szCs w:val="24"/>
        </w:rPr>
        <w:t>wetlands of the intermountain west, highlighting student lead projects on White-faced Ibis</w:t>
      </w:r>
      <w:r w:rsidR="00C90001">
        <w:rPr>
          <w:sz w:val="24"/>
          <w:szCs w:val="24"/>
        </w:rPr>
        <w:t xml:space="preserve"> (21/29 colonies in Nevada with wetland loss since 2000)</w:t>
      </w:r>
      <w:r w:rsidR="003A0A1F">
        <w:rPr>
          <w:sz w:val="24"/>
          <w:szCs w:val="24"/>
        </w:rPr>
        <w:t xml:space="preserve"> and Cinnamon Teal</w:t>
      </w:r>
      <w:r w:rsidR="00C90001">
        <w:rPr>
          <w:sz w:val="24"/>
          <w:szCs w:val="24"/>
        </w:rPr>
        <w:t xml:space="preserve"> (fall stopover locations are increasingly in smaller and more isolated wetland sites)</w:t>
      </w:r>
    </w:p>
    <w:p w14:paraId="6217746C" w14:textId="4459F376" w:rsidR="002F341E" w:rsidRPr="00483686" w:rsidRDefault="00A65455" w:rsidP="00483686">
      <w:pPr>
        <w:pStyle w:val="ListParagraph"/>
        <w:numPr>
          <w:ilvl w:val="0"/>
          <w:numId w:val="23"/>
        </w:numPr>
        <w:tabs>
          <w:tab w:val="left" w:pos="2655"/>
        </w:tabs>
        <w:rPr>
          <w:b/>
          <w:bCs/>
          <w:sz w:val="24"/>
          <w:szCs w:val="24"/>
        </w:rPr>
      </w:pPr>
      <w:r>
        <w:rPr>
          <w:sz w:val="24"/>
          <w:szCs w:val="24"/>
        </w:rPr>
        <w:t>Need to increase awareness of accelerating wetland loss in arid-land ecosystems</w:t>
      </w:r>
      <w:r w:rsidR="00C90001">
        <w:rPr>
          <w:sz w:val="24"/>
          <w:szCs w:val="24"/>
        </w:rPr>
        <w:t>, since traditional measure of wetland loss is of physical loss of wetlands vs drying.</w:t>
      </w:r>
    </w:p>
    <w:p w14:paraId="1F420046" w14:textId="46E617FF" w:rsidR="006E6712" w:rsidRDefault="006E6712" w:rsidP="006E6712">
      <w:pPr>
        <w:rPr>
          <w:b/>
          <w:bCs/>
          <w:sz w:val="24"/>
          <w:szCs w:val="24"/>
        </w:rPr>
      </w:pPr>
      <w:r>
        <w:rPr>
          <w:b/>
          <w:bCs/>
          <w:sz w:val="24"/>
          <w:szCs w:val="24"/>
        </w:rPr>
        <w:t>David Stone</w:t>
      </w:r>
      <w:r w:rsidR="009074D4">
        <w:rPr>
          <w:b/>
          <w:bCs/>
          <w:sz w:val="24"/>
          <w:szCs w:val="24"/>
        </w:rPr>
        <w:t xml:space="preserve">, Moapa WMA </w:t>
      </w:r>
      <w:r w:rsidR="00C90001">
        <w:rPr>
          <w:b/>
          <w:bCs/>
          <w:sz w:val="24"/>
          <w:szCs w:val="24"/>
        </w:rPr>
        <w:t>MAPS</w:t>
      </w:r>
      <w:r w:rsidR="009074D4">
        <w:rPr>
          <w:b/>
          <w:bCs/>
          <w:sz w:val="24"/>
          <w:szCs w:val="24"/>
        </w:rPr>
        <w:t xml:space="preserve"> Banding Station Updates:</w:t>
      </w:r>
    </w:p>
    <w:p w14:paraId="27FC0F75" w14:textId="20AD8926" w:rsidR="009074D4" w:rsidRPr="00C159F1" w:rsidRDefault="00C90001" w:rsidP="009074D4">
      <w:pPr>
        <w:pStyle w:val="ListParagraph"/>
        <w:numPr>
          <w:ilvl w:val="0"/>
          <w:numId w:val="24"/>
        </w:numPr>
        <w:rPr>
          <w:b/>
          <w:bCs/>
          <w:sz w:val="24"/>
          <w:szCs w:val="24"/>
        </w:rPr>
      </w:pPr>
      <w:r>
        <w:rPr>
          <w:sz w:val="24"/>
          <w:szCs w:val="24"/>
        </w:rPr>
        <w:t xml:space="preserve">Only MAPS station in Nevada; </w:t>
      </w:r>
      <w:r w:rsidR="004034DC">
        <w:rPr>
          <w:sz w:val="24"/>
          <w:szCs w:val="24"/>
        </w:rPr>
        <w:t>7 mist ne</w:t>
      </w:r>
      <w:r w:rsidR="00D14550">
        <w:rPr>
          <w:sz w:val="24"/>
          <w:szCs w:val="24"/>
        </w:rPr>
        <w:t>ts</w:t>
      </w:r>
      <w:r w:rsidR="004034DC">
        <w:rPr>
          <w:sz w:val="24"/>
          <w:szCs w:val="24"/>
        </w:rPr>
        <w:t xml:space="preserve"> spread across refu</w:t>
      </w:r>
      <w:r w:rsidR="00C159F1">
        <w:rPr>
          <w:sz w:val="24"/>
          <w:szCs w:val="24"/>
        </w:rPr>
        <w:t>ge, 136 acres</w:t>
      </w:r>
    </w:p>
    <w:p w14:paraId="4BB3507E" w14:textId="35C3D6BD" w:rsidR="00C159F1" w:rsidRPr="00C03778" w:rsidRDefault="00C159F1" w:rsidP="009074D4">
      <w:pPr>
        <w:pStyle w:val="ListParagraph"/>
        <w:numPr>
          <w:ilvl w:val="0"/>
          <w:numId w:val="24"/>
        </w:numPr>
        <w:rPr>
          <w:b/>
          <w:bCs/>
          <w:sz w:val="24"/>
          <w:szCs w:val="24"/>
        </w:rPr>
      </w:pPr>
      <w:r>
        <w:rPr>
          <w:sz w:val="24"/>
          <w:szCs w:val="24"/>
        </w:rPr>
        <w:t>Thanks to Jeanne Tinsman for help getting banding started</w:t>
      </w:r>
    </w:p>
    <w:p w14:paraId="3511DCCA" w14:textId="4557310F" w:rsidR="00C03778" w:rsidRPr="00C03778" w:rsidRDefault="00C03778" w:rsidP="009074D4">
      <w:pPr>
        <w:pStyle w:val="ListParagraph"/>
        <w:numPr>
          <w:ilvl w:val="0"/>
          <w:numId w:val="24"/>
        </w:numPr>
        <w:rPr>
          <w:b/>
          <w:bCs/>
          <w:sz w:val="24"/>
          <w:szCs w:val="24"/>
        </w:rPr>
      </w:pPr>
      <w:r>
        <w:rPr>
          <w:sz w:val="24"/>
          <w:szCs w:val="24"/>
        </w:rPr>
        <w:t>Interested in banding outside of the breeding season, needs volunteers</w:t>
      </w:r>
    </w:p>
    <w:p w14:paraId="249653D7" w14:textId="34B5A03D" w:rsidR="001239CB" w:rsidRDefault="001239CB" w:rsidP="001239CB">
      <w:pPr>
        <w:rPr>
          <w:sz w:val="24"/>
          <w:szCs w:val="24"/>
        </w:rPr>
      </w:pPr>
    </w:p>
    <w:p w14:paraId="506F953A" w14:textId="03D4498D" w:rsidR="00EA1250" w:rsidRDefault="001239CB" w:rsidP="00EA1250">
      <w:pPr>
        <w:rPr>
          <w:b/>
          <w:bCs/>
          <w:sz w:val="24"/>
          <w:szCs w:val="24"/>
          <w:u w:val="single"/>
        </w:rPr>
      </w:pPr>
      <w:r w:rsidRPr="001239CB">
        <w:rPr>
          <w:b/>
          <w:bCs/>
          <w:sz w:val="24"/>
          <w:szCs w:val="24"/>
          <w:u w:val="single"/>
        </w:rPr>
        <w:t>2/4/2021</w:t>
      </w:r>
    </w:p>
    <w:p w14:paraId="02166338" w14:textId="7918C2FB" w:rsidR="009B3A0B" w:rsidRDefault="009B3A0B" w:rsidP="00EA1250">
      <w:pPr>
        <w:rPr>
          <w:b/>
          <w:bCs/>
          <w:szCs w:val="24"/>
        </w:rPr>
      </w:pPr>
      <w:r w:rsidRPr="009B3A0B">
        <w:rPr>
          <w:b/>
          <w:bCs/>
          <w:szCs w:val="24"/>
        </w:rPr>
        <w:t>Most</w:t>
      </w:r>
      <w:r>
        <w:rPr>
          <w:b/>
          <w:bCs/>
          <w:szCs w:val="24"/>
        </w:rPr>
        <w:t xml:space="preserve"> of the round robin intros were “nothing new since yesterday”</w:t>
      </w:r>
    </w:p>
    <w:p w14:paraId="45FCFE82" w14:textId="5DFD89CA" w:rsidR="009B3A0B" w:rsidRPr="009B3A0B" w:rsidRDefault="009B3A0B" w:rsidP="00EA1250">
      <w:pPr>
        <w:rPr>
          <w:b/>
          <w:bCs/>
          <w:szCs w:val="24"/>
        </w:rPr>
      </w:pPr>
      <w:r>
        <w:rPr>
          <w:b/>
          <w:bCs/>
          <w:szCs w:val="24"/>
        </w:rPr>
        <w:t>Derek Hall - DOD</w:t>
      </w:r>
    </w:p>
    <w:p w14:paraId="17F3B2E0" w14:textId="4EF29B73" w:rsidR="001239CB" w:rsidRDefault="001239CB" w:rsidP="001239CB">
      <w:pPr>
        <w:pStyle w:val="ListParagraph"/>
        <w:numPr>
          <w:ilvl w:val="0"/>
          <w:numId w:val="30"/>
        </w:numPr>
      </w:pPr>
      <w:r w:rsidRPr="001239CB">
        <w:t>Deployed transmitters on 7 Burrowing Owls</w:t>
      </w:r>
    </w:p>
    <w:p w14:paraId="4C4257BA" w14:textId="1ED85BEC" w:rsidR="001239CB" w:rsidRDefault="001239CB" w:rsidP="001239CB">
      <w:pPr>
        <w:pStyle w:val="ListParagraph"/>
        <w:numPr>
          <w:ilvl w:val="0"/>
          <w:numId w:val="30"/>
        </w:numPr>
      </w:pPr>
      <w:r>
        <w:t xml:space="preserve">3 migrated to Baja, 3 to Southern California, 1 remained onsite. 2 owls returned, with 1 returning within a mile of prior burrow. </w:t>
      </w:r>
    </w:p>
    <w:p w14:paraId="46B2DEB6" w14:textId="5723C9C0" w:rsidR="001239CB" w:rsidRDefault="009B3A0B" w:rsidP="001239CB">
      <w:pPr>
        <w:rPr>
          <w:b/>
          <w:bCs/>
        </w:rPr>
      </w:pPr>
      <w:r w:rsidRPr="009B3A0B">
        <w:rPr>
          <w:b/>
          <w:bCs/>
        </w:rPr>
        <w:t>Rema Sadak</w:t>
      </w:r>
      <w:r w:rsidR="001239CB" w:rsidRPr="009B3A0B">
        <w:rPr>
          <w:b/>
          <w:bCs/>
        </w:rPr>
        <w:t>, U.S. Forest Service Regional Ecologist for Intermountain Area</w:t>
      </w:r>
    </w:p>
    <w:p w14:paraId="35E94ACA" w14:textId="151210A4" w:rsidR="001239CB" w:rsidRPr="001239CB" w:rsidRDefault="009B3A0B" w:rsidP="001239CB">
      <w:pPr>
        <w:pStyle w:val="ListParagraph"/>
        <w:numPr>
          <w:ilvl w:val="0"/>
          <w:numId w:val="31"/>
        </w:numPr>
      </w:pPr>
      <w:r>
        <w:lastRenderedPageBreak/>
        <w:t xml:space="preserve">Nevada work includes </w:t>
      </w:r>
      <w:r w:rsidR="001239CB" w:rsidRPr="001239CB">
        <w:t xml:space="preserve">IMBCR work in Humboldt </w:t>
      </w:r>
      <w:proofErr w:type="spellStart"/>
      <w:r w:rsidR="001239CB" w:rsidRPr="001239CB">
        <w:t>Toiyabe</w:t>
      </w:r>
      <w:proofErr w:type="spellEnd"/>
      <w:r w:rsidR="001239CB" w:rsidRPr="001239CB">
        <w:t xml:space="preserve"> National Forest</w:t>
      </w:r>
      <w:r>
        <w:t xml:space="preserve"> and USFS point counts on targeted grazing</w:t>
      </w:r>
    </w:p>
    <w:p w14:paraId="5DCFED3D" w14:textId="037A7417" w:rsidR="001239CB" w:rsidRDefault="001239CB" w:rsidP="001239CB">
      <w:pPr>
        <w:rPr>
          <w:b/>
          <w:bCs/>
        </w:rPr>
      </w:pPr>
      <w:r w:rsidRPr="001239CB">
        <w:rPr>
          <w:b/>
          <w:bCs/>
        </w:rPr>
        <w:t>Heather Beeler</w:t>
      </w:r>
    </w:p>
    <w:p w14:paraId="0BC45333" w14:textId="483D6C7F" w:rsidR="001239CB" w:rsidRDefault="001239CB" w:rsidP="001239CB">
      <w:pPr>
        <w:pStyle w:val="ListParagraph"/>
        <w:numPr>
          <w:ilvl w:val="0"/>
          <w:numId w:val="31"/>
        </w:numPr>
      </w:pPr>
      <w:r w:rsidRPr="001239CB">
        <w:t>Update on MBTA- incidental take</w:t>
      </w:r>
      <w:r>
        <w:t>. New administration has put rule back out for public comment</w:t>
      </w:r>
      <w:r w:rsidR="009B3A0B">
        <w:t xml:space="preserve"> instead of going into effect on 8 February</w:t>
      </w:r>
      <w:r>
        <w:t>.</w:t>
      </w:r>
    </w:p>
    <w:p w14:paraId="77780E03" w14:textId="2291ED88" w:rsidR="009B3A0B" w:rsidRPr="009B3A0B" w:rsidRDefault="009B3A0B" w:rsidP="009B3A0B">
      <w:pPr>
        <w:rPr>
          <w:b/>
        </w:rPr>
      </w:pPr>
      <w:r w:rsidRPr="009B3A0B">
        <w:rPr>
          <w:b/>
        </w:rPr>
        <w:t>Jenni Jeffers, NDOW</w:t>
      </w:r>
    </w:p>
    <w:p w14:paraId="535248B5" w14:textId="0A443686" w:rsidR="009B3A0B" w:rsidRDefault="009B3A0B" w:rsidP="009B3A0B">
      <w:pPr>
        <w:pStyle w:val="ListParagraph"/>
        <w:numPr>
          <w:ilvl w:val="0"/>
          <w:numId w:val="31"/>
        </w:numPr>
      </w:pPr>
      <w:r>
        <w:t xml:space="preserve">Partnered with National Audubon to summarize/analyze 34 years of shorebird data at Lahontan Valley – will be changing up protocol for future to collect more habitat </w:t>
      </w:r>
      <w:proofErr w:type="spellStart"/>
      <w:r>
        <w:t>etc</w:t>
      </w:r>
      <w:proofErr w:type="spellEnd"/>
      <w:r>
        <w:t xml:space="preserve"> variables</w:t>
      </w:r>
    </w:p>
    <w:p w14:paraId="4C492C87" w14:textId="3C53F185" w:rsidR="001239CB" w:rsidRDefault="001239CB" w:rsidP="001239CB">
      <w:pPr>
        <w:rPr>
          <w:b/>
          <w:bCs/>
        </w:rPr>
      </w:pPr>
      <w:r>
        <w:rPr>
          <w:b/>
          <w:bCs/>
        </w:rPr>
        <w:t>Joe Barnes, NDOW</w:t>
      </w:r>
    </w:p>
    <w:p w14:paraId="7B654305" w14:textId="277DEBE3" w:rsidR="001239CB" w:rsidRDefault="001239CB" w:rsidP="001239CB">
      <w:pPr>
        <w:pStyle w:val="ListParagraph"/>
        <w:numPr>
          <w:ilvl w:val="0"/>
          <w:numId w:val="31"/>
        </w:numPr>
      </w:pPr>
      <w:r>
        <w:t xml:space="preserve">Presented </w:t>
      </w:r>
      <w:r w:rsidR="00B03095">
        <w:t xml:space="preserve">various NDOW Project Updates including the </w:t>
      </w:r>
      <w:r w:rsidR="00E71456">
        <w:t>Wildlife Action Plan</w:t>
      </w:r>
    </w:p>
    <w:p w14:paraId="5C82421B" w14:textId="313BD0B7" w:rsidR="00E71456" w:rsidRDefault="00E71456" w:rsidP="001239CB">
      <w:pPr>
        <w:pStyle w:val="ListParagraph"/>
        <w:numPr>
          <w:ilvl w:val="0"/>
          <w:numId w:val="31"/>
        </w:numPr>
      </w:pPr>
      <w:r>
        <w:t xml:space="preserve">Northern Goshawk work: breeding investigation of 20 territories, in 2017 transmitters were added to territory holding adult Goshawks. No additional funding has been identified for new transmitters. </w:t>
      </w:r>
    </w:p>
    <w:p w14:paraId="5EC2D857" w14:textId="0532BE13" w:rsidR="00E71456" w:rsidRDefault="00E71456" w:rsidP="001239CB">
      <w:pPr>
        <w:pStyle w:val="ListParagraph"/>
        <w:numPr>
          <w:ilvl w:val="0"/>
          <w:numId w:val="31"/>
        </w:numPr>
      </w:pPr>
      <w:r>
        <w:t>Winter Raptor survey effort: 70 routes for entire state, most are on driving roads. Updates: recent work to establish length, methods are now standardiz</w:t>
      </w:r>
      <w:r w:rsidR="009B3A0B">
        <w:t>ed</w:t>
      </w:r>
      <w:r>
        <w:t>.</w:t>
      </w:r>
      <w:r w:rsidR="009B3A0B">
        <w:t xml:space="preserve"> 2019 put out paper looking at state patterns/trends and habitat use</w:t>
      </w:r>
    </w:p>
    <w:p w14:paraId="06B28977" w14:textId="575D2337" w:rsidR="009B3A0B" w:rsidRDefault="009B3A0B" w:rsidP="001239CB">
      <w:pPr>
        <w:pStyle w:val="ListParagraph"/>
        <w:numPr>
          <w:ilvl w:val="0"/>
          <w:numId w:val="31"/>
        </w:numPr>
      </w:pPr>
      <w:r>
        <w:t>Want regionwide survey effort on shorebirds, hoping for a 3-year project, both spring and fall. Opportunities for collaboration.</w:t>
      </w:r>
    </w:p>
    <w:p w14:paraId="0F9DED45" w14:textId="77777777" w:rsidR="009B3A0B" w:rsidRDefault="00E71456" w:rsidP="001239CB">
      <w:pPr>
        <w:pStyle w:val="ListParagraph"/>
        <w:numPr>
          <w:ilvl w:val="0"/>
          <w:numId w:val="31"/>
        </w:numPr>
      </w:pPr>
      <w:r>
        <w:t xml:space="preserve">Project </w:t>
      </w:r>
      <w:proofErr w:type="spellStart"/>
      <w:r>
        <w:t>W</w:t>
      </w:r>
      <w:r w:rsidR="00B03095">
        <w:t>AfLS</w:t>
      </w:r>
      <w:proofErr w:type="spellEnd"/>
      <w:r>
        <w:t xml:space="preserve">: </w:t>
      </w:r>
    </w:p>
    <w:p w14:paraId="7FEB3541" w14:textId="77777777" w:rsidR="009B3A0B" w:rsidRDefault="009B3A0B" w:rsidP="009B3A0B">
      <w:pPr>
        <w:pStyle w:val="ListParagraph"/>
        <w:numPr>
          <w:ilvl w:val="1"/>
          <w:numId w:val="31"/>
        </w:numPr>
      </w:pPr>
      <w:r>
        <w:t>Randomly-</w:t>
      </w:r>
      <w:proofErr w:type="spellStart"/>
      <w:r>
        <w:t>selectied</w:t>
      </w:r>
      <w:proofErr w:type="spellEnd"/>
      <w:r>
        <w:t>, spatially-balanced survey grids with 5 min point counts every 800m along roads, from 100 to 10 min prior to civil twilight</w:t>
      </w:r>
    </w:p>
    <w:p w14:paraId="5C515DA5" w14:textId="77777777" w:rsidR="009B3A0B" w:rsidRDefault="009B3A0B" w:rsidP="009B3A0B">
      <w:pPr>
        <w:pStyle w:val="ListParagraph"/>
        <w:numPr>
          <w:ilvl w:val="1"/>
          <w:numId w:val="31"/>
        </w:numPr>
      </w:pPr>
      <w:r>
        <w:t>Montana with highest occupancy rates, approx. double that of Nevada</w:t>
      </w:r>
    </w:p>
    <w:p w14:paraId="0F4BFFD0" w14:textId="77777777" w:rsidR="009B3A0B" w:rsidRDefault="009B3A0B" w:rsidP="009B3A0B">
      <w:pPr>
        <w:pStyle w:val="ListParagraph"/>
        <w:numPr>
          <w:ilvl w:val="1"/>
          <w:numId w:val="31"/>
        </w:numPr>
      </w:pPr>
      <w:r>
        <w:t>Multi-scale occupancy modeling</w:t>
      </w:r>
    </w:p>
    <w:p w14:paraId="0A222650" w14:textId="77777777" w:rsidR="009B3A0B" w:rsidRDefault="009B3A0B" w:rsidP="009B3A0B">
      <w:pPr>
        <w:pStyle w:val="ListParagraph"/>
        <w:numPr>
          <w:ilvl w:val="1"/>
          <w:numId w:val="31"/>
        </w:numPr>
      </w:pPr>
      <w:proofErr w:type="gramStart"/>
      <w:r>
        <w:t>Big expected</w:t>
      </w:r>
      <w:proofErr w:type="gramEnd"/>
      <w:r>
        <w:t xml:space="preserve"> declines in occupancy over 70 year time horizon, using conservative climate change scenarios across West (average future viability declined 59%, good habitat declined 75%)</w:t>
      </w:r>
    </w:p>
    <w:p w14:paraId="246A4B09" w14:textId="77777777" w:rsidR="009B3A0B" w:rsidRDefault="00E71456" w:rsidP="009B3A0B">
      <w:pPr>
        <w:pStyle w:val="ListParagraph"/>
        <w:numPr>
          <w:ilvl w:val="1"/>
          <w:numId w:val="31"/>
        </w:numPr>
      </w:pPr>
      <w:r>
        <w:t>no discernable decrease in Short-eared</w:t>
      </w:r>
      <w:r w:rsidR="003111F0">
        <w:t xml:space="preserve"> Owl (SEOW) density over the past 5 years in the west.  Confirmed wide annual fluctuation in local SEOW occupancy (</w:t>
      </w:r>
      <w:proofErr w:type="spellStart"/>
      <w:r w:rsidR="003111F0">
        <w:t>e.g</w:t>
      </w:r>
      <w:proofErr w:type="spellEnd"/>
      <w:r w:rsidR="003111F0">
        <w:t xml:space="preserve"> site colonization). </w:t>
      </w:r>
    </w:p>
    <w:p w14:paraId="2759733E" w14:textId="5B248E0C" w:rsidR="00E71456" w:rsidRDefault="003111F0" w:rsidP="009B3A0B">
      <w:pPr>
        <w:pStyle w:val="ListParagraph"/>
        <w:numPr>
          <w:ilvl w:val="1"/>
          <w:numId w:val="31"/>
        </w:numPr>
      </w:pPr>
      <w:r>
        <w:t xml:space="preserve">Next steps for project: Idaho continuing efforts partnering with NRCS to investigate impacts of agricultural practices on SEOW occupancy and nesting. Efforts to deploy 11-13 transmitters in all 8 western states to investigate small-scale habitat use and movements. </w:t>
      </w:r>
    </w:p>
    <w:p w14:paraId="536DEEF3" w14:textId="5976C67B" w:rsidR="003111F0" w:rsidRDefault="003111F0" w:rsidP="001239CB">
      <w:pPr>
        <w:pStyle w:val="ListParagraph"/>
        <w:numPr>
          <w:ilvl w:val="0"/>
          <w:numId w:val="31"/>
        </w:numPr>
      </w:pPr>
      <w:r>
        <w:t>Email Joe Barne</w:t>
      </w:r>
      <w:r w:rsidR="00B03095">
        <w:t xml:space="preserve">s </w:t>
      </w:r>
      <w:r>
        <w:t>with any territorial/nesting SEOW</w:t>
      </w:r>
      <w:r w:rsidR="00B03095">
        <w:t xml:space="preserve"> information</w:t>
      </w:r>
    </w:p>
    <w:p w14:paraId="7C4A7125" w14:textId="1CCD6898" w:rsidR="003111F0" w:rsidRDefault="003111F0" w:rsidP="003111F0">
      <w:pPr>
        <w:pStyle w:val="ListParagraph"/>
        <w:numPr>
          <w:ilvl w:val="0"/>
          <w:numId w:val="31"/>
        </w:numPr>
      </w:pPr>
      <w:r>
        <w:t xml:space="preserve">Ferruginous Hawks (inhouse project): Statewide monitoring 2018-2020, focal areas in White Pine and Elko Counties. Looking into differences in study areas that may affect detections- seasonal precipitation, winter temperatures, survey effort, observer experience. </w:t>
      </w:r>
    </w:p>
    <w:p w14:paraId="0F325E45" w14:textId="3290C71C" w:rsidR="009B3A0B" w:rsidRDefault="009B3A0B" w:rsidP="009B3A0B">
      <w:pPr>
        <w:pStyle w:val="ListParagraph"/>
        <w:numPr>
          <w:ilvl w:val="1"/>
          <w:numId w:val="31"/>
        </w:numPr>
      </w:pPr>
      <w:r>
        <w:t>Newark and Long Valley, 2017- resent, FEHA mostly in PJ/SG ecotone and PJ stringers</w:t>
      </w:r>
    </w:p>
    <w:p w14:paraId="77335D74" w14:textId="59C4C9D8" w:rsidR="009B3A0B" w:rsidRDefault="009B3A0B" w:rsidP="009B3A0B">
      <w:pPr>
        <w:pStyle w:val="ListParagraph"/>
        <w:numPr>
          <w:ilvl w:val="1"/>
          <w:numId w:val="31"/>
        </w:numPr>
      </w:pPr>
      <w:r>
        <w:t>Statewide average 80.3 % annual territory occupancy, 51.6% annual breeding success, 1.0 fledged young/breeding attempt</w:t>
      </w:r>
    </w:p>
    <w:p w14:paraId="6D803E34" w14:textId="567DBAC0" w:rsidR="009B3A0B" w:rsidRDefault="004A042A" w:rsidP="009B3A0B">
      <w:pPr>
        <w:pStyle w:val="ListParagraph"/>
        <w:numPr>
          <w:ilvl w:val="1"/>
          <w:numId w:val="31"/>
        </w:numPr>
      </w:pPr>
      <w:r>
        <w:lastRenderedPageBreak/>
        <w:t>Long-term site fidelity – 83% of historic territories in 2018 had occupied nests within 500m of historical nests</w:t>
      </w:r>
    </w:p>
    <w:p w14:paraId="2E3E59C5" w14:textId="1DA4758A" w:rsidR="003111F0" w:rsidRDefault="003111F0" w:rsidP="003111F0">
      <w:pPr>
        <w:pStyle w:val="ListParagraph"/>
        <w:numPr>
          <w:ilvl w:val="0"/>
          <w:numId w:val="31"/>
        </w:numPr>
      </w:pPr>
      <w:r>
        <w:t>Golden Eagle presentation (ran out of time, but will be made available to the group)</w:t>
      </w:r>
    </w:p>
    <w:p w14:paraId="2447944B" w14:textId="2DF416C6" w:rsidR="003111F0" w:rsidRDefault="003111F0" w:rsidP="003111F0">
      <w:pPr>
        <w:pStyle w:val="ListParagraph"/>
        <w:numPr>
          <w:ilvl w:val="0"/>
          <w:numId w:val="31"/>
        </w:numPr>
      </w:pPr>
      <w:r>
        <w:t xml:space="preserve">Nevada Wildlife Action Plan: each state is required to have an update every 10 years. The goal is to keep common species common. Plan now available on NDOW’s website. </w:t>
      </w:r>
    </w:p>
    <w:p w14:paraId="081A7BD4" w14:textId="63590703" w:rsidR="004A042A" w:rsidRDefault="004A042A" w:rsidP="004A042A">
      <w:pPr>
        <w:pStyle w:val="ListParagraph"/>
        <w:numPr>
          <w:ilvl w:val="1"/>
          <w:numId w:val="31"/>
        </w:numPr>
      </w:pPr>
      <w:r>
        <w:t>Survey of what would like to see out of update: robust species distribution models, defined conservation areas, and web-enabled</w:t>
      </w:r>
    </w:p>
    <w:p w14:paraId="3D18E7A1" w14:textId="11872BCC" w:rsidR="003111F0" w:rsidRDefault="003111F0" w:rsidP="004A042A">
      <w:pPr>
        <w:rPr>
          <w:b/>
          <w:bCs/>
        </w:rPr>
      </w:pPr>
      <w:r>
        <w:rPr>
          <w:b/>
          <w:bCs/>
        </w:rPr>
        <w:t xml:space="preserve">Kevin </w:t>
      </w:r>
      <w:proofErr w:type="spellStart"/>
      <w:r>
        <w:rPr>
          <w:b/>
          <w:bCs/>
        </w:rPr>
        <w:t>DesRoberts</w:t>
      </w:r>
      <w:proofErr w:type="spellEnd"/>
      <w:r>
        <w:rPr>
          <w:b/>
          <w:bCs/>
        </w:rPr>
        <w:t xml:space="preserve">, </w:t>
      </w:r>
      <w:r w:rsidRPr="003111F0">
        <w:rPr>
          <w:b/>
          <w:bCs/>
        </w:rPr>
        <w:t>Motus Wildlife Tracking System</w:t>
      </w:r>
      <w:r w:rsidR="00B03095">
        <w:rPr>
          <w:b/>
          <w:bCs/>
        </w:rPr>
        <w:t xml:space="preserve"> Presentation</w:t>
      </w:r>
    </w:p>
    <w:p w14:paraId="785D54FB" w14:textId="2C8F758B" w:rsidR="003111F0" w:rsidRPr="003111F0" w:rsidRDefault="004A042A" w:rsidP="003111F0">
      <w:pPr>
        <w:pStyle w:val="ListParagraph"/>
        <w:numPr>
          <w:ilvl w:val="0"/>
          <w:numId w:val="32"/>
        </w:numPr>
      </w:pPr>
      <w:r>
        <w:t xml:space="preserve">MOTUS working group began in PIF Western Working Group in 2018. </w:t>
      </w:r>
      <w:r w:rsidR="003111F0" w:rsidRPr="003111F0">
        <w:t>Effort to get MOTUS stations installed throughout the state</w:t>
      </w:r>
    </w:p>
    <w:p w14:paraId="2AA9BD7E" w14:textId="48DF1F20" w:rsidR="003111F0" w:rsidRDefault="003111F0" w:rsidP="003111F0">
      <w:pPr>
        <w:pStyle w:val="ListParagraph"/>
        <w:numPr>
          <w:ilvl w:val="0"/>
          <w:numId w:val="32"/>
        </w:numPr>
      </w:pPr>
      <w:r w:rsidRPr="003111F0">
        <w:t>Hybrid MOTUS systems are being installed in Nevada refuges</w:t>
      </w:r>
      <w:r w:rsidR="004A042A">
        <w:t xml:space="preserve">, </w:t>
      </w:r>
      <w:proofErr w:type="spellStart"/>
      <w:r w:rsidR="004A042A">
        <w:t>Lotek</w:t>
      </w:r>
      <w:proofErr w:type="spellEnd"/>
      <w:r w:rsidR="004A042A">
        <w:t xml:space="preserve"> nanotags and cell-tracking technology</w:t>
      </w:r>
    </w:p>
    <w:p w14:paraId="32B9EEAF" w14:textId="3772B34E" w:rsidR="004A042A" w:rsidRDefault="004A042A" w:rsidP="003111F0">
      <w:pPr>
        <w:pStyle w:val="ListParagraph"/>
        <w:numPr>
          <w:ilvl w:val="0"/>
          <w:numId w:val="32"/>
        </w:numPr>
      </w:pPr>
      <w:r>
        <w:t xml:space="preserve">Currently in Phase 1 (2019-2021 – though COVID has pushed this back), with initiating a network for short-term </w:t>
      </w:r>
      <w:proofErr w:type="spellStart"/>
      <w:r>
        <w:t>landbird</w:t>
      </w:r>
      <w:proofErr w:type="spellEnd"/>
      <w:r>
        <w:t xml:space="preserve"> and shorebird monitoring, with several priority species, aiming for basic information including arrival/departure, overwinter survival, stopover duration, and more</w:t>
      </w:r>
    </w:p>
    <w:p w14:paraId="46559645" w14:textId="40DE01A7" w:rsidR="004A042A" w:rsidRDefault="004A042A" w:rsidP="003111F0">
      <w:pPr>
        <w:pStyle w:val="ListParagraph"/>
        <w:numPr>
          <w:ilvl w:val="0"/>
          <w:numId w:val="32"/>
        </w:numPr>
      </w:pPr>
      <w:r>
        <w:t>Phase 2 will spatial gaps, with long-term planning, aiming to answer questions of migratory connectivity, timing, and climate.</w:t>
      </w:r>
    </w:p>
    <w:p w14:paraId="1FF22FDF" w14:textId="4CD745E1" w:rsidR="00D52763" w:rsidRPr="00D52763" w:rsidRDefault="00D52763" w:rsidP="00D52763">
      <w:pPr>
        <w:rPr>
          <w:b/>
        </w:rPr>
      </w:pPr>
      <w:r w:rsidRPr="00D52763">
        <w:rPr>
          <w:b/>
        </w:rPr>
        <w:t>Motus Discussion</w:t>
      </w:r>
    </w:p>
    <w:p w14:paraId="79A0971C" w14:textId="00EECDA9" w:rsidR="00D52763" w:rsidRDefault="00D52763" w:rsidP="00D52763">
      <w:pPr>
        <w:pStyle w:val="ListParagraph"/>
        <w:numPr>
          <w:ilvl w:val="0"/>
          <w:numId w:val="32"/>
        </w:numPr>
      </w:pPr>
      <w:r>
        <w:t>Elisabeth Ammon mentioned plans to use this for fine-grained territory mapping/habitat use for Pinyon Jays in central Nevada</w:t>
      </w:r>
    </w:p>
    <w:p w14:paraId="64547C92" w14:textId="73A8932B" w:rsidR="00D52763" w:rsidRDefault="00D52763" w:rsidP="00D52763">
      <w:pPr>
        <w:pStyle w:val="ListParagraph"/>
        <w:numPr>
          <w:ilvl w:val="0"/>
          <w:numId w:val="32"/>
        </w:numPr>
      </w:pPr>
      <w:r>
        <w:t>Susan Abele mentioned she has a partner on the NW side of the Monitor Range, who has Pinyon Jays, and may be interested in having a setup</w:t>
      </w:r>
    </w:p>
    <w:p w14:paraId="2522C87E" w14:textId="25BC09EC" w:rsidR="00D52763" w:rsidRDefault="00D52763" w:rsidP="00D52763">
      <w:pPr>
        <w:pStyle w:val="ListParagraph"/>
        <w:numPr>
          <w:ilvl w:val="0"/>
          <w:numId w:val="32"/>
        </w:numPr>
      </w:pPr>
      <w:r>
        <w:t xml:space="preserve">Folks interested in being on a Motus committee:  Tom </w:t>
      </w:r>
      <w:proofErr w:type="spellStart"/>
      <w:r>
        <w:t>Dietsch</w:t>
      </w:r>
      <w:proofErr w:type="spellEnd"/>
      <w:r>
        <w:t xml:space="preserve">/Heather Beeler, Carla Wise, Pete Schmidt and Jane </w:t>
      </w:r>
      <w:proofErr w:type="spellStart"/>
      <w:r>
        <w:t>Bardolf</w:t>
      </w:r>
      <w:proofErr w:type="spellEnd"/>
      <w:r>
        <w:t xml:space="preserve"> at Ruby Lake</w:t>
      </w:r>
    </w:p>
    <w:p w14:paraId="39D56C3D" w14:textId="5B096A18" w:rsidR="00D52763" w:rsidRDefault="00D52763" w:rsidP="00D52763">
      <w:pPr>
        <w:pStyle w:val="ListParagraph"/>
        <w:numPr>
          <w:ilvl w:val="0"/>
          <w:numId w:val="32"/>
        </w:numPr>
      </w:pPr>
      <w:r>
        <w:t>Putting in 500 stations at a ranch in Montana</w:t>
      </w:r>
    </w:p>
    <w:p w14:paraId="1337F89B" w14:textId="2EFFC3B5" w:rsidR="00D52763" w:rsidRDefault="00D52763" w:rsidP="00D52763">
      <w:pPr>
        <w:pStyle w:val="ListParagraph"/>
        <w:numPr>
          <w:ilvl w:val="0"/>
          <w:numId w:val="32"/>
        </w:numPr>
      </w:pPr>
      <w:r>
        <w:t>Range – if have a 30+ foot antenna, can be 10 miles, line-of-sight; small OMNI antennas range only 3-4 miles</w:t>
      </w:r>
    </w:p>
    <w:p w14:paraId="0C297B70" w14:textId="5EECDE77" w:rsidR="00B03095" w:rsidRDefault="00B03095" w:rsidP="00B03095">
      <w:pPr>
        <w:rPr>
          <w:b/>
          <w:bCs/>
        </w:rPr>
      </w:pPr>
      <w:r w:rsidRPr="00B03095">
        <w:rPr>
          <w:b/>
          <w:bCs/>
        </w:rPr>
        <w:t>Rob Vinson, Pa</w:t>
      </w:r>
      <w:r>
        <w:rPr>
          <w:b/>
          <w:bCs/>
        </w:rPr>
        <w:t>hranaga</w:t>
      </w:r>
      <w:r w:rsidRPr="00B03095">
        <w:rPr>
          <w:b/>
          <w:bCs/>
        </w:rPr>
        <w:t>t Banding and Updates Presentation</w:t>
      </w:r>
    </w:p>
    <w:p w14:paraId="7327170A" w14:textId="77777777" w:rsidR="00D52763" w:rsidRDefault="00D52763" w:rsidP="00B03095">
      <w:pPr>
        <w:pStyle w:val="ListParagraph"/>
        <w:numPr>
          <w:ilvl w:val="0"/>
          <w:numId w:val="34"/>
        </w:numPr>
      </w:pPr>
      <w:r>
        <w:t xml:space="preserve">Banding to help determine migration routes, especially for locally-important species like Cinnamon Teals; harvest; mortality rates; </w:t>
      </w:r>
      <w:proofErr w:type="spellStart"/>
      <w:r>
        <w:t>productin</w:t>
      </w:r>
      <w:proofErr w:type="spellEnd"/>
      <w:r>
        <w:t>/survival rates; set bag limits</w:t>
      </w:r>
    </w:p>
    <w:p w14:paraId="0AABE108" w14:textId="77777777" w:rsidR="00D52763" w:rsidRDefault="00D52763" w:rsidP="00B03095">
      <w:pPr>
        <w:pStyle w:val="ListParagraph"/>
        <w:numPr>
          <w:ilvl w:val="0"/>
          <w:numId w:val="34"/>
        </w:numPr>
      </w:pPr>
      <w:r>
        <w:t>2020 1800 bands, dominant species include Northern Pintail, Green-winged Teal, Cinnamon Teal</w:t>
      </w:r>
    </w:p>
    <w:p w14:paraId="407A8EB0" w14:textId="77777777" w:rsidR="00D52763" w:rsidRDefault="00D52763" w:rsidP="00B03095">
      <w:pPr>
        <w:pStyle w:val="ListParagraph"/>
        <w:numPr>
          <w:ilvl w:val="0"/>
          <w:numId w:val="34"/>
        </w:numPr>
      </w:pPr>
      <w:r>
        <w:t>Cinnamon Teal and Ruddy Duck banded at Pahranagat ended up at Mexico City</w:t>
      </w:r>
    </w:p>
    <w:p w14:paraId="6322D639" w14:textId="3B2AED45" w:rsidR="00D52763" w:rsidRPr="00B03095" w:rsidRDefault="00D52763" w:rsidP="00D52763">
      <w:pPr>
        <w:pStyle w:val="ListParagraph"/>
        <w:numPr>
          <w:ilvl w:val="0"/>
          <w:numId w:val="34"/>
        </w:numPr>
      </w:pPr>
      <w:r>
        <w:t xml:space="preserve">Migrating </w:t>
      </w:r>
      <w:r w:rsidR="00B03095" w:rsidRPr="00B03095">
        <w:t>Cinnamon Teals are using the same flight corridor</w:t>
      </w:r>
      <w:r>
        <w:t xml:space="preserve"> through Nevada</w:t>
      </w:r>
      <w:r w:rsidR="00B03095" w:rsidRPr="00B03095">
        <w:t xml:space="preserve"> </w:t>
      </w:r>
      <w:r>
        <w:t>as Sandhill Cranes</w:t>
      </w:r>
    </w:p>
    <w:p w14:paraId="45003A35" w14:textId="78DD3A04" w:rsidR="00B03095" w:rsidRDefault="00B03095" w:rsidP="00B03095">
      <w:pPr>
        <w:pStyle w:val="ListParagraph"/>
        <w:numPr>
          <w:ilvl w:val="0"/>
          <w:numId w:val="33"/>
        </w:numPr>
      </w:pPr>
      <w:r w:rsidRPr="00B03095">
        <w:t>Wants to expand MOTUS at the refuge for shorebirds, rails and phalaropes</w:t>
      </w:r>
    </w:p>
    <w:p w14:paraId="5A07B65E" w14:textId="58640438" w:rsidR="00D52763" w:rsidRPr="00D52763" w:rsidRDefault="00D52763" w:rsidP="00D52763">
      <w:pPr>
        <w:rPr>
          <w:b/>
        </w:rPr>
      </w:pPr>
      <w:r w:rsidRPr="00D52763">
        <w:rPr>
          <w:b/>
        </w:rPr>
        <w:t>Banding Discussion</w:t>
      </w:r>
    </w:p>
    <w:p w14:paraId="1002B88E" w14:textId="6730D6C7" w:rsidR="00D52763" w:rsidRDefault="00D52763" w:rsidP="00D52763">
      <w:pPr>
        <w:pStyle w:val="ListParagraph"/>
        <w:numPr>
          <w:ilvl w:val="0"/>
          <w:numId w:val="33"/>
        </w:numPr>
      </w:pPr>
      <w:r>
        <w:t>Suggested talking with Sonoran Joint Venture to develop partners in Mexico to encourage band returns</w:t>
      </w:r>
    </w:p>
    <w:p w14:paraId="57AC9058" w14:textId="01FAC845" w:rsidR="00D52763" w:rsidRPr="00F350FB" w:rsidRDefault="00D52763" w:rsidP="00D52763">
      <w:pPr>
        <w:rPr>
          <w:b/>
        </w:rPr>
      </w:pPr>
      <w:r w:rsidRPr="00F350FB">
        <w:rPr>
          <w:b/>
        </w:rPr>
        <w:t>Further discussion</w:t>
      </w:r>
    </w:p>
    <w:p w14:paraId="0CE1A1D6" w14:textId="4C272510" w:rsidR="00D52763" w:rsidRDefault="00D52763" w:rsidP="00D52763">
      <w:pPr>
        <w:pStyle w:val="ListParagraph"/>
        <w:numPr>
          <w:ilvl w:val="0"/>
          <w:numId w:val="33"/>
        </w:numPr>
      </w:pPr>
      <w:r>
        <w:lastRenderedPageBreak/>
        <w:t xml:space="preserve">Jessica </w:t>
      </w:r>
      <w:proofErr w:type="spellStart"/>
      <w:r>
        <w:t>Zehr</w:t>
      </w:r>
      <w:proofErr w:type="spellEnd"/>
      <w:r>
        <w:t>: FWS permitting process now entirely online</w:t>
      </w:r>
    </w:p>
    <w:p w14:paraId="14C5BFB7" w14:textId="4A3FEBF6" w:rsidR="00D52763" w:rsidRDefault="00D52763" w:rsidP="00D52763">
      <w:pPr>
        <w:pStyle w:val="ListParagraph"/>
        <w:numPr>
          <w:ilvl w:val="0"/>
          <w:numId w:val="33"/>
        </w:numPr>
      </w:pPr>
      <w:r>
        <w:t>Elisabeth mentioned</w:t>
      </w:r>
      <w:r w:rsidR="00F350FB">
        <w:t xml:space="preserve"> several areas where Nev</w:t>
      </w:r>
      <w:r w:rsidR="0089348A">
        <w:t>ada Partners in Flight can colla</w:t>
      </w:r>
      <w:r w:rsidR="00F350FB">
        <w:t>borate</w:t>
      </w:r>
    </w:p>
    <w:p w14:paraId="01A8D2A6" w14:textId="03D0910B" w:rsidR="00D52763" w:rsidRDefault="00D52763" w:rsidP="00D52763">
      <w:pPr>
        <w:pStyle w:val="ListParagraph"/>
        <w:numPr>
          <w:ilvl w:val="1"/>
          <w:numId w:val="33"/>
        </w:numPr>
      </w:pPr>
      <w:r>
        <w:t xml:space="preserve">Pinyon Jay Survey123 application to collect Pinyon Jay </w:t>
      </w:r>
      <w:r w:rsidR="00F350FB">
        <w:t>information, particularly for those foraging/roosting/caching/nesting (vs. flying over)</w:t>
      </w:r>
    </w:p>
    <w:p w14:paraId="735909EA" w14:textId="49C46B60" w:rsidR="00F350FB" w:rsidRDefault="00F350FB" w:rsidP="00D52763">
      <w:pPr>
        <w:pStyle w:val="ListParagraph"/>
        <w:numPr>
          <w:ilvl w:val="1"/>
          <w:numId w:val="33"/>
        </w:numPr>
      </w:pPr>
      <w:r>
        <w:t xml:space="preserve">We lost Ken </w:t>
      </w:r>
      <w:proofErr w:type="spellStart"/>
      <w:r>
        <w:t>Voget</w:t>
      </w:r>
      <w:proofErr w:type="spellEnd"/>
      <w:r>
        <w:t xml:space="preserve"> in 2020, who was so important to Refuges and banding in Nevada</w:t>
      </w:r>
    </w:p>
    <w:p w14:paraId="0F582CF3" w14:textId="5C6B0BC7" w:rsidR="00F350FB" w:rsidRDefault="00F350FB" w:rsidP="00D52763">
      <w:pPr>
        <w:pStyle w:val="ListParagraph"/>
        <w:numPr>
          <w:ilvl w:val="1"/>
          <w:numId w:val="33"/>
        </w:numPr>
      </w:pPr>
      <w:r>
        <w:t>Trying to recruit banders, to develop more banders within the State</w:t>
      </w:r>
    </w:p>
    <w:p w14:paraId="11AFABF6" w14:textId="59DDB152" w:rsidR="00F350FB" w:rsidRDefault="00F350FB" w:rsidP="00D52763">
      <w:pPr>
        <w:pStyle w:val="ListParagraph"/>
        <w:numPr>
          <w:ilvl w:val="1"/>
          <w:numId w:val="33"/>
        </w:numPr>
      </w:pPr>
      <w:r>
        <w:t xml:space="preserve">Possibility to collaborate and develop </w:t>
      </w:r>
      <w:proofErr w:type="spellStart"/>
      <w:r>
        <w:t>bioblitzes</w:t>
      </w:r>
      <w:proofErr w:type="spellEnd"/>
      <w:r>
        <w:t>, to gather large amounts of data from volunteers</w:t>
      </w:r>
    </w:p>
    <w:p w14:paraId="1D78AE82" w14:textId="3D3897A3" w:rsidR="00F350FB" w:rsidRDefault="00F350FB" w:rsidP="00D52763">
      <w:pPr>
        <w:pStyle w:val="ListParagraph"/>
        <w:numPr>
          <w:ilvl w:val="1"/>
          <w:numId w:val="33"/>
        </w:numPr>
      </w:pPr>
      <w:r>
        <w:t>Wildlife Action Plan</w:t>
      </w:r>
    </w:p>
    <w:p w14:paraId="3F1E0EA6" w14:textId="58B4AC80" w:rsidR="00F350FB" w:rsidRDefault="00F350FB" w:rsidP="00D52763">
      <w:pPr>
        <w:pStyle w:val="ListParagraph"/>
        <w:numPr>
          <w:ilvl w:val="1"/>
          <w:numId w:val="33"/>
        </w:numPr>
      </w:pPr>
      <w:r>
        <w:t>Possibly develop a banding committee – Rob Vinson would be interested in serving on it</w:t>
      </w:r>
    </w:p>
    <w:p w14:paraId="264A9580" w14:textId="13889AB7" w:rsidR="00F350FB" w:rsidRPr="00B03095" w:rsidRDefault="00F350FB" w:rsidP="00F350FB">
      <w:pPr>
        <w:pStyle w:val="ListParagraph"/>
        <w:numPr>
          <w:ilvl w:val="0"/>
          <w:numId w:val="33"/>
        </w:numPr>
      </w:pPr>
      <w:r>
        <w:t>Ali Chaney: hopefully this year will complete the shorebird ranks, which will help the Wildlife Action Plan process.</w:t>
      </w:r>
    </w:p>
    <w:p w14:paraId="1DC817CB" w14:textId="77777777" w:rsidR="003111F0" w:rsidRDefault="003111F0" w:rsidP="003111F0">
      <w:pPr>
        <w:ind w:left="360"/>
      </w:pPr>
    </w:p>
    <w:p w14:paraId="250B7AB2" w14:textId="3D6C9581" w:rsidR="00E71456" w:rsidRPr="00FF7C36" w:rsidRDefault="006F453D" w:rsidP="00E71456">
      <w:pPr>
        <w:rPr>
          <w:b/>
        </w:rPr>
      </w:pPr>
      <w:r w:rsidRPr="00FF7C36">
        <w:rPr>
          <w:b/>
        </w:rPr>
        <w:t xml:space="preserve">Action Items: </w:t>
      </w:r>
    </w:p>
    <w:p w14:paraId="4275C1AD" w14:textId="13698753" w:rsidR="006F453D" w:rsidRDefault="006F453D" w:rsidP="006F453D">
      <w:pPr>
        <w:pStyle w:val="ListParagraph"/>
        <w:numPr>
          <w:ilvl w:val="0"/>
          <w:numId w:val="36"/>
        </w:numPr>
      </w:pPr>
      <w:r>
        <w:t>Create contact list for NV PIF (GBBO)</w:t>
      </w:r>
    </w:p>
    <w:p w14:paraId="52793A3E" w14:textId="12C3ED16" w:rsidR="006F453D" w:rsidRDefault="006F453D" w:rsidP="006F453D">
      <w:pPr>
        <w:pStyle w:val="ListParagraph"/>
        <w:numPr>
          <w:ilvl w:val="0"/>
          <w:numId w:val="36"/>
        </w:numPr>
      </w:pPr>
      <w:r>
        <w:t>Follow up on collaboration opportunities, particularly those for the 2021 field season</w:t>
      </w:r>
    </w:p>
    <w:p w14:paraId="016B2AFB" w14:textId="7663E023" w:rsidR="006F453D" w:rsidRDefault="006F453D" w:rsidP="006F453D">
      <w:pPr>
        <w:pStyle w:val="ListParagraph"/>
        <w:numPr>
          <w:ilvl w:val="0"/>
          <w:numId w:val="36"/>
        </w:numPr>
      </w:pPr>
      <w:r>
        <w:t>Follow up on banding committee</w:t>
      </w:r>
    </w:p>
    <w:p w14:paraId="709A9374" w14:textId="57125B66" w:rsidR="006F453D" w:rsidRDefault="006F453D" w:rsidP="006F453D">
      <w:pPr>
        <w:pStyle w:val="ListParagraph"/>
        <w:numPr>
          <w:ilvl w:val="0"/>
          <w:numId w:val="36"/>
        </w:numPr>
      </w:pPr>
      <w:r>
        <w:t>Wildlife Action Plan assistance by all bird/</w:t>
      </w:r>
      <w:proofErr w:type="spellStart"/>
      <w:r>
        <w:t>mgmt</w:t>
      </w:r>
      <w:proofErr w:type="spellEnd"/>
      <w:r>
        <w:t xml:space="preserve"> experts</w:t>
      </w:r>
    </w:p>
    <w:p w14:paraId="76494885" w14:textId="028C7134" w:rsidR="006F453D" w:rsidRDefault="006F453D" w:rsidP="006F453D">
      <w:pPr>
        <w:pStyle w:val="ListParagraph"/>
        <w:numPr>
          <w:ilvl w:val="0"/>
          <w:numId w:val="36"/>
        </w:numPr>
      </w:pPr>
      <w:r>
        <w:t>Shorebird/waterbird rankings</w:t>
      </w:r>
    </w:p>
    <w:p w14:paraId="60DF7CD4" w14:textId="1905FE3D" w:rsidR="006F453D" w:rsidRPr="00E71456" w:rsidRDefault="006F453D" w:rsidP="006F453D">
      <w:pPr>
        <w:pStyle w:val="ListParagraph"/>
        <w:numPr>
          <w:ilvl w:val="0"/>
          <w:numId w:val="36"/>
        </w:numPr>
      </w:pPr>
      <w:r>
        <w:t>Pinyon Jay and other citizen science projects</w:t>
      </w:r>
    </w:p>
    <w:p w14:paraId="6805CAC2" w14:textId="77777777" w:rsidR="001239CB" w:rsidRPr="001239CB" w:rsidRDefault="001239CB" w:rsidP="001239CB"/>
    <w:p w14:paraId="44AC7CC8" w14:textId="77777777" w:rsidR="003B4134" w:rsidRDefault="003B4134" w:rsidP="003E7FE4"/>
    <w:p w14:paraId="524F1935" w14:textId="77777777" w:rsidR="0035630E" w:rsidRDefault="0035630E" w:rsidP="0035630E">
      <w:pPr>
        <w:ind w:left="360"/>
      </w:pPr>
    </w:p>
    <w:p w14:paraId="7A5539D9" w14:textId="77777777" w:rsidR="005E6C5E" w:rsidRDefault="005E6C5E" w:rsidP="00E4371E"/>
    <w:p w14:paraId="43840640" w14:textId="77777777" w:rsidR="001C3EF4" w:rsidRDefault="001C3EF4" w:rsidP="001C3EF4"/>
    <w:p w14:paraId="03994251" w14:textId="77777777" w:rsidR="00C04CE2" w:rsidRDefault="00C04CE2"/>
    <w:p w14:paraId="730CE484" w14:textId="77777777" w:rsidR="005E6BC4" w:rsidRDefault="005E6BC4"/>
    <w:p w14:paraId="22B2DAF9" w14:textId="77777777" w:rsidR="005E6BC4" w:rsidRDefault="005E6BC4"/>
    <w:sectPr w:rsidR="005E6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6AC7"/>
    <w:multiLevelType w:val="hybridMultilevel"/>
    <w:tmpl w:val="6188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F118A"/>
    <w:multiLevelType w:val="hybridMultilevel"/>
    <w:tmpl w:val="13FC0B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BE91F74"/>
    <w:multiLevelType w:val="hybridMultilevel"/>
    <w:tmpl w:val="AFEC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93669"/>
    <w:multiLevelType w:val="hybridMultilevel"/>
    <w:tmpl w:val="4848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0F12"/>
    <w:multiLevelType w:val="hybridMultilevel"/>
    <w:tmpl w:val="CFCE9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05087F"/>
    <w:multiLevelType w:val="hybridMultilevel"/>
    <w:tmpl w:val="4228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C3D93"/>
    <w:multiLevelType w:val="hybridMultilevel"/>
    <w:tmpl w:val="CD38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E7F2A"/>
    <w:multiLevelType w:val="hybridMultilevel"/>
    <w:tmpl w:val="7B40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E1F62"/>
    <w:multiLevelType w:val="hybridMultilevel"/>
    <w:tmpl w:val="5584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73380"/>
    <w:multiLevelType w:val="hybridMultilevel"/>
    <w:tmpl w:val="D6AA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11196"/>
    <w:multiLevelType w:val="hybridMultilevel"/>
    <w:tmpl w:val="B578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0689E"/>
    <w:multiLevelType w:val="hybridMultilevel"/>
    <w:tmpl w:val="65E2F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A36FDB"/>
    <w:multiLevelType w:val="hybridMultilevel"/>
    <w:tmpl w:val="F87A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C3D92"/>
    <w:multiLevelType w:val="hybridMultilevel"/>
    <w:tmpl w:val="9410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04FD1"/>
    <w:multiLevelType w:val="hybridMultilevel"/>
    <w:tmpl w:val="A602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52726"/>
    <w:multiLevelType w:val="hybridMultilevel"/>
    <w:tmpl w:val="3D66D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476BA"/>
    <w:multiLevelType w:val="hybridMultilevel"/>
    <w:tmpl w:val="A73A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8051E"/>
    <w:multiLevelType w:val="hybridMultilevel"/>
    <w:tmpl w:val="50FE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C641F"/>
    <w:multiLevelType w:val="hybridMultilevel"/>
    <w:tmpl w:val="AD90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42C70"/>
    <w:multiLevelType w:val="hybridMultilevel"/>
    <w:tmpl w:val="0E86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64A1D"/>
    <w:multiLevelType w:val="hybridMultilevel"/>
    <w:tmpl w:val="1426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0579E"/>
    <w:multiLevelType w:val="hybridMultilevel"/>
    <w:tmpl w:val="E3FE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E35A6F"/>
    <w:multiLevelType w:val="hybridMultilevel"/>
    <w:tmpl w:val="A45C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62540"/>
    <w:multiLevelType w:val="hybridMultilevel"/>
    <w:tmpl w:val="D27ED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B4700"/>
    <w:multiLevelType w:val="hybridMultilevel"/>
    <w:tmpl w:val="77A6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703C0"/>
    <w:multiLevelType w:val="hybridMultilevel"/>
    <w:tmpl w:val="3B861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E474D"/>
    <w:multiLevelType w:val="hybridMultilevel"/>
    <w:tmpl w:val="29E0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01C51"/>
    <w:multiLevelType w:val="hybridMultilevel"/>
    <w:tmpl w:val="7432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B04E47"/>
    <w:multiLevelType w:val="hybridMultilevel"/>
    <w:tmpl w:val="D6AE648C"/>
    <w:lvl w:ilvl="0" w:tplc="4718CE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E4CEB"/>
    <w:multiLevelType w:val="hybridMultilevel"/>
    <w:tmpl w:val="43B4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36E8C"/>
    <w:multiLevelType w:val="hybridMultilevel"/>
    <w:tmpl w:val="4C52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937E7"/>
    <w:multiLevelType w:val="hybridMultilevel"/>
    <w:tmpl w:val="12EC4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E6EB0"/>
    <w:multiLevelType w:val="hybridMultilevel"/>
    <w:tmpl w:val="58820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6517C"/>
    <w:multiLevelType w:val="hybridMultilevel"/>
    <w:tmpl w:val="0A42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6067A9"/>
    <w:multiLevelType w:val="hybridMultilevel"/>
    <w:tmpl w:val="0C183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EDB780A"/>
    <w:multiLevelType w:val="hybridMultilevel"/>
    <w:tmpl w:val="3D44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8"/>
  </w:num>
  <w:num w:numId="4">
    <w:abstractNumId w:val="20"/>
  </w:num>
  <w:num w:numId="5">
    <w:abstractNumId w:val="33"/>
  </w:num>
  <w:num w:numId="6">
    <w:abstractNumId w:val="8"/>
  </w:num>
  <w:num w:numId="7">
    <w:abstractNumId w:val="11"/>
  </w:num>
  <w:num w:numId="8">
    <w:abstractNumId w:val="0"/>
  </w:num>
  <w:num w:numId="9">
    <w:abstractNumId w:val="29"/>
  </w:num>
  <w:num w:numId="10">
    <w:abstractNumId w:val="16"/>
  </w:num>
  <w:num w:numId="11">
    <w:abstractNumId w:val="17"/>
  </w:num>
  <w:num w:numId="12">
    <w:abstractNumId w:val="7"/>
  </w:num>
  <w:num w:numId="13">
    <w:abstractNumId w:val="21"/>
  </w:num>
  <w:num w:numId="14">
    <w:abstractNumId w:val="12"/>
  </w:num>
  <w:num w:numId="15">
    <w:abstractNumId w:val="35"/>
  </w:num>
  <w:num w:numId="16">
    <w:abstractNumId w:val="9"/>
  </w:num>
  <w:num w:numId="17">
    <w:abstractNumId w:val="30"/>
  </w:num>
  <w:num w:numId="18">
    <w:abstractNumId w:val="24"/>
  </w:num>
  <w:num w:numId="19">
    <w:abstractNumId w:val="22"/>
  </w:num>
  <w:num w:numId="20">
    <w:abstractNumId w:val="25"/>
  </w:num>
  <w:num w:numId="21">
    <w:abstractNumId w:val="34"/>
  </w:num>
  <w:num w:numId="22">
    <w:abstractNumId w:val="19"/>
  </w:num>
  <w:num w:numId="23">
    <w:abstractNumId w:val="32"/>
  </w:num>
  <w:num w:numId="24">
    <w:abstractNumId w:val="2"/>
  </w:num>
  <w:num w:numId="25">
    <w:abstractNumId w:val="26"/>
  </w:num>
  <w:num w:numId="26">
    <w:abstractNumId w:val="31"/>
  </w:num>
  <w:num w:numId="27">
    <w:abstractNumId w:val="14"/>
  </w:num>
  <w:num w:numId="28">
    <w:abstractNumId w:val="4"/>
  </w:num>
  <w:num w:numId="29">
    <w:abstractNumId w:val="13"/>
  </w:num>
  <w:num w:numId="30">
    <w:abstractNumId w:val="5"/>
  </w:num>
  <w:num w:numId="31">
    <w:abstractNumId w:val="23"/>
  </w:num>
  <w:num w:numId="32">
    <w:abstractNumId w:val="10"/>
  </w:num>
  <w:num w:numId="33">
    <w:abstractNumId w:val="15"/>
  </w:num>
  <w:num w:numId="34">
    <w:abstractNumId w:val="3"/>
  </w:num>
  <w:num w:numId="35">
    <w:abstractNumId w:val="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C4"/>
    <w:rsid w:val="00052B08"/>
    <w:rsid w:val="000B5A17"/>
    <w:rsid w:val="000C2337"/>
    <w:rsid w:val="000F1023"/>
    <w:rsid w:val="00103F98"/>
    <w:rsid w:val="001239CB"/>
    <w:rsid w:val="001537FB"/>
    <w:rsid w:val="001812B0"/>
    <w:rsid w:val="00183EEB"/>
    <w:rsid w:val="00197FEF"/>
    <w:rsid w:val="001A4D8A"/>
    <w:rsid w:val="001C15E7"/>
    <w:rsid w:val="001C3EF4"/>
    <w:rsid w:val="001D4BF4"/>
    <w:rsid w:val="002668F7"/>
    <w:rsid w:val="002B5776"/>
    <w:rsid w:val="002F341E"/>
    <w:rsid w:val="003111F0"/>
    <w:rsid w:val="00321A28"/>
    <w:rsid w:val="003434A0"/>
    <w:rsid w:val="0035630E"/>
    <w:rsid w:val="003674B6"/>
    <w:rsid w:val="003831F8"/>
    <w:rsid w:val="003A0A1F"/>
    <w:rsid w:val="003B4134"/>
    <w:rsid w:val="003C4A90"/>
    <w:rsid w:val="003D0818"/>
    <w:rsid w:val="003E7FE4"/>
    <w:rsid w:val="004034DC"/>
    <w:rsid w:val="00442CE3"/>
    <w:rsid w:val="00464405"/>
    <w:rsid w:val="00483686"/>
    <w:rsid w:val="004A042A"/>
    <w:rsid w:val="004C68DF"/>
    <w:rsid w:val="00525509"/>
    <w:rsid w:val="005317CC"/>
    <w:rsid w:val="00541DCF"/>
    <w:rsid w:val="00561CAD"/>
    <w:rsid w:val="00571A83"/>
    <w:rsid w:val="005E6BC4"/>
    <w:rsid w:val="005E6C5E"/>
    <w:rsid w:val="00675356"/>
    <w:rsid w:val="006A193E"/>
    <w:rsid w:val="006E1637"/>
    <w:rsid w:val="006E4869"/>
    <w:rsid w:val="006E6712"/>
    <w:rsid w:val="006F453D"/>
    <w:rsid w:val="00742368"/>
    <w:rsid w:val="00785260"/>
    <w:rsid w:val="007A387E"/>
    <w:rsid w:val="007B6B4E"/>
    <w:rsid w:val="007E3E75"/>
    <w:rsid w:val="007F5448"/>
    <w:rsid w:val="0083438F"/>
    <w:rsid w:val="00866098"/>
    <w:rsid w:val="0089348A"/>
    <w:rsid w:val="008C76BF"/>
    <w:rsid w:val="008E7331"/>
    <w:rsid w:val="008F68AF"/>
    <w:rsid w:val="00905AC1"/>
    <w:rsid w:val="009074D4"/>
    <w:rsid w:val="009726CE"/>
    <w:rsid w:val="009B08F6"/>
    <w:rsid w:val="009B3A0B"/>
    <w:rsid w:val="009D4A24"/>
    <w:rsid w:val="009F3F5C"/>
    <w:rsid w:val="00A236B2"/>
    <w:rsid w:val="00A65455"/>
    <w:rsid w:val="00AB1236"/>
    <w:rsid w:val="00AD4744"/>
    <w:rsid w:val="00B03095"/>
    <w:rsid w:val="00B10007"/>
    <w:rsid w:val="00B20E48"/>
    <w:rsid w:val="00B241DF"/>
    <w:rsid w:val="00B83B5E"/>
    <w:rsid w:val="00B96390"/>
    <w:rsid w:val="00BA4CE5"/>
    <w:rsid w:val="00BD2280"/>
    <w:rsid w:val="00C03778"/>
    <w:rsid w:val="00C04CE2"/>
    <w:rsid w:val="00C159F1"/>
    <w:rsid w:val="00C434E3"/>
    <w:rsid w:val="00C44E03"/>
    <w:rsid w:val="00C54290"/>
    <w:rsid w:val="00C90001"/>
    <w:rsid w:val="00CB3E1F"/>
    <w:rsid w:val="00D14550"/>
    <w:rsid w:val="00D52763"/>
    <w:rsid w:val="00D57306"/>
    <w:rsid w:val="00DA12E2"/>
    <w:rsid w:val="00DC4FB5"/>
    <w:rsid w:val="00DC5D05"/>
    <w:rsid w:val="00E05F9D"/>
    <w:rsid w:val="00E1020B"/>
    <w:rsid w:val="00E16ACE"/>
    <w:rsid w:val="00E4371E"/>
    <w:rsid w:val="00E50A79"/>
    <w:rsid w:val="00E5193A"/>
    <w:rsid w:val="00E57688"/>
    <w:rsid w:val="00E71456"/>
    <w:rsid w:val="00E96380"/>
    <w:rsid w:val="00EA1250"/>
    <w:rsid w:val="00ED7E60"/>
    <w:rsid w:val="00F04693"/>
    <w:rsid w:val="00F10AA9"/>
    <w:rsid w:val="00F27909"/>
    <w:rsid w:val="00F350FB"/>
    <w:rsid w:val="00F57258"/>
    <w:rsid w:val="00F959A1"/>
    <w:rsid w:val="00FB574E"/>
    <w:rsid w:val="00FC4CB3"/>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6E74"/>
  <w15:chartTrackingRefBased/>
  <w15:docId w15:val="{457E7A1A-CE40-4474-86DF-34D396A4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CE2"/>
    <w:pPr>
      <w:ind w:left="720"/>
      <w:contextualSpacing/>
    </w:pPr>
  </w:style>
  <w:style w:type="character" w:styleId="Hyperlink">
    <w:name w:val="Hyperlink"/>
    <w:basedOn w:val="DefaultParagraphFont"/>
    <w:uiPriority w:val="99"/>
    <w:unhideWhenUsed/>
    <w:rsid w:val="00DA12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tnersinflight.org/wp-content/uploads/2019/10/Conservation-Strategy-for-Pinyon-Jay_Version-1_February-2020_LowR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Honey</dc:creator>
  <cp:keywords/>
  <dc:description/>
  <cp:lastModifiedBy>Kayla Henry</cp:lastModifiedBy>
  <cp:revision>2</cp:revision>
  <dcterms:created xsi:type="dcterms:W3CDTF">2021-03-11T00:29:00Z</dcterms:created>
  <dcterms:modified xsi:type="dcterms:W3CDTF">2021-03-11T00:29:00Z</dcterms:modified>
</cp:coreProperties>
</file>